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83044" w14:textId="77777777" w:rsidR="0072462A" w:rsidRPr="00EB3A1B" w:rsidRDefault="0072462A" w:rsidP="00EB3A1B">
      <w:pPr>
        <w:spacing w:line="276" w:lineRule="auto"/>
        <w:ind w:left="0" w:hanging="2"/>
        <w:jc w:val="center"/>
        <w:rPr>
          <w:rFonts w:asciiTheme="majorHAnsi" w:hAnsiTheme="majorHAnsi" w:cstheme="majorHAnsi"/>
          <w:color w:val="000000"/>
          <w:sz w:val="22"/>
          <w:szCs w:val="22"/>
          <w:u w:val="single"/>
        </w:rPr>
      </w:pPr>
      <w:bookmarkStart w:id="0" w:name="_GoBack"/>
      <w:bookmarkEnd w:id="0"/>
    </w:p>
    <w:p w14:paraId="1FE854E2" w14:textId="77777777" w:rsidR="00EB3A1B" w:rsidRDefault="00EB3A1B" w:rsidP="00EB3A1B">
      <w:pPr>
        <w:spacing w:line="276" w:lineRule="auto"/>
        <w:ind w:left="0" w:hanging="2"/>
        <w:jc w:val="center"/>
        <w:rPr>
          <w:rFonts w:asciiTheme="majorHAnsi" w:hAnsiTheme="majorHAnsi" w:cstheme="majorHAnsi"/>
          <w:b/>
          <w:color w:val="000000"/>
          <w:sz w:val="22"/>
          <w:szCs w:val="22"/>
          <w:u w:val="single"/>
        </w:rPr>
      </w:pPr>
    </w:p>
    <w:p w14:paraId="24760B34" w14:textId="77777777" w:rsidR="00EB3A1B" w:rsidRDefault="00EB3A1B" w:rsidP="00EB3A1B">
      <w:pPr>
        <w:spacing w:line="276" w:lineRule="auto"/>
        <w:ind w:left="0" w:hanging="2"/>
        <w:jc w:val="center"/>
        <w:rPr>
          <w:rFonts w:asciiTheme="majorHAnsi" w:hAnsiTheme="majorHAnsi" w:cstheme="majorHAnsi"/>
          <w:b/>
          <w:color w:val="000000"/>
          <w:sz w:val="22"/>
          <w:szCs w:val="22"/>
          <w:u w:val="single"/>
        </w:rPr>
      </w:pPr>
    </w:p>
    <w:p w14:paraId="455080D6" w14:textId="50D0B3C0" w:rsidR="0072462A" w:rsidRDefault="004B1096" w:rsidP="00EB3A1B">
      <w:pPr>
        <w:spacing w:line="276" w:lineRule="auto"/>
        <w:ind w:left="0" w:hanging="2"/>
        <w:jc w:val="center"/>
        <w:rPr>
          <w:rFonts w:asciiTheme="majorHAnsi" w:hAnsiTheme="majorHAnsi" w:cstheme="majorHAnsi"/>
          <w:b/>
          <w:color w:val="000000"/>
          <w:sz w:val="22"/>
          <w:szCs w:val="22"/>
          <w:u w:val="single"/>
        </w:rPr>
      </w:pPr>
      <w:r w:rsidRPr="00EB3A1B">
        <w:rPr>
          <w:rFonts w:asciiTheme="majorHAnsi" w:hAnsiTheme="majorHAnsi" w:cstheme="majorHAnsi"/>
          <w:b/>
          <w:color w:val="000000"/>
          <w:sz w:val="22"/>
          <w:szCs w:val="22"/>
          <w:u w:val="single"/>
        </w:rPr>
        <w:t>TERMO DE REFERÊNCIA</w:t>
      </w:r>
    </w:p>
    <w:p w14:paraId="718CAF81" w14:textId="77777777" w:rsidR="00543B28" w:rsidRDefault="00543B28" w:rsidP="00EB3A1B">
      <w:pPr>
        <w:spacing w:line="276" w:lineRule="auto"/>
        <w:ind w:left="0" w:hanging="2"/>
        <w:jc w:val="center"/>
        <w:rPr>
          <w:rFonts w:asciiTheme="majorHAnsi" w:hAnsiTheme="majorHAnsi" w:cstheme="majorHAnsi"/>
          <w:b/>
          <w:color w:val="000000"/>
          <w:sz w:val="22"/>
          <w:szCs w:val="22"/>
          <w:u w:val="single"/>
        </w:rPr>
      </w:pPr>
    </w:p>
    <w:p w14:paraId="4FA1C79A" w14:textId="3912158D" w:rsidR="00543B28" w:rsidRDefault="00543B28" w:rsidP="00543B28">
      <w:pPr>
        <w:spacing w:line="276" w:lineRule="auto"/>
        <w:ind w:left="0" w:hanging="2"/>
        <w:rPr>
          <w:rFonts w:asciiTheme="majorHAnsi" w:hAnsiTheme="majorHAnsi" w:cstheme="majorHAnsi"/>
          <w:b/>
          <w:bCs/>
          <w:color w:val="000000"/>
          <w:sz w:val="22"/>
          <w:szCs w:val="22"/>
        </w:rPr>
      </w:pPr>
      <w:r>
        <w:rPr>
          <w:rFonts w:asciiTheme="majorHAnsi" w:hAnsiTheme="majorHAnsi" w:cstheme="majorHAnsi"/>
          <w:b/>
          <w:bCs/>
          <w:color w:val="000000"/>
          <w:sz w:val="22"/>
          <w:szCs w:val="22"/>
        </w:rPr>
        <w:t>SECRETARIA DE TURISMO E DESENVOLVIMENTO ECONÔMICO</w:t>
      </w:r>
    </w:p>
    <w:p w14:paraId="05D1837D" w14:textId="77777777" w:rsidR="00543B28" w:rsidRPr="00543B28" w:rsidRDefault="00543B28" w:rsidP="00543B28">
      <w:pPr>
        <w:spacing w:line="276" w:lineRule="auto"/>
        <w:ind w:left="0" w:hanging="2"/>
        <w:rPr>
          <w:rFonts w:asciiTheme="majorHAnsi" w:hAnsiTheme="majorHAnsi" w:cstheme="majorHAnsi"/>
          <w:b/>
          <w:bCs/>
          <w:color w:val="000000"/>
          <w:sz w:val="22"/>
          <w:szCs w:val="22"/>
        </w:rPr>
      </w:pPr>
    </w:p>
    <w:p w14:paraId="7383554A" w14:textId="77777777" w:rsidR="000C7B3D" w:rsidRPr="000C7B3D" w:rsidRDefault="004B1096" w:rsidP="000C7B3D">
      <w:pPr>
        <w:pStyle w:val="PargrafodaLista"/>
        <w:keepLines/>
        <w:numPr>
          <w:ilvl w:val="0"/>
          <w:numId w:val="6"/>
        </w:numPr>
        <w:pBdr>
          <w:top w:val="nil"/>
          <w:left w:val="nil"/>
          <w:bottom w:val="nil"/>
          <w:right w:val="nil"/>
          <w:between w:val="nil"/>
        </w:pBdr>
        <w:tabs>
          <w:tab w:val="left" w:pos="426"/>
        </w:tabs>
        <w:spacing w:line="276" w:lineRule="auto"/>
        <w:ind w:leftChars="0" w:right="-2" w:firstLineChars="0"/>
        <w:jc w:val="both"/>
        <w:rPr>
          <w:rFonts w:asciiTheme="majorHAnsi" w:hAnsiTheme="majorHAnsi" w:cstheme="majorHAnsi"/>
          <w:color w:val="000000"/>
          <w:sz w:val="22"/>
          <w:szCs w:val="22"/>
        </w:rPr>
      </w:pPr>
      <w:r w:rsidRPr="00EB3A1B">
        <w:rPr>
          <w:rFonts w:asciiTheme="majorHAnsi" w:hAnsiTheme="majorHAnsi" w:cstheme="majorHAnsi"/>
          <w:b/>
          <w:color w:val="000000"/>
          <w:sz w:val="22"/>
          <w:szCs w:val="22"/>
        </w:rPr>
        <w:t>OBJETO</w:t>
      </w:r>
      <w:r w:rsidR="000C7B3D">
        <w:rPr>
          <w:rFonts w:asciiTheme="majorHAnsi" w:hAnsiTheme="majorHAnsi" w:cstheme="majorHAnsi"/>
          <w:b/>
          <w:color w:val="000000"/>
          <w:sz w:val="22"/>
          <w:szCs w:val="22"/>
        </w:rPr>
        <w:t>:</w:t>
      </w:r>
    </w:p>
    <w:p w14:paraId="185DF33E" w14:textId="77817D2E" w:rsidR="0072462A" w:rsidRPr="00191AEF" w:rsidRDefault="00122DF7" w:rsidP="000C7B3D">
      <w:pPr>
        <w:pStyle w:val="PargrafodaLista"/>
        <w:keepLines/>
        <w:numPr>
          <w:ilvl w:val="1"/>
          <w:numId w:val="6"/>
        </w:numPr>
        <w:pBdr>
          <w:top w:val="nil"/>
          <w:left w:val="nil"/>
          <w:bottom w:val="nil"/>
          <w:right w:val="nil"/>
          <w:between w:val="nil"/>
        </w:pBdr>
        <w:tabs>
          <w:tab w:val="left" w:pos="426"/>
        </w:tabs>
        <w:spacing w:line="276" w:lineRule="auto"/>
        <w:ind w:leftChars="0" w:right="-2" w:firstLineChars="0"/>
        <w:jc w:val="both"/>
        <w:rPr>
          <w:rFonts w:asciiTheme="majorHAnsi" w:hAnsiTheme="majorHAnsi" w:cstheme="majorHAnsi"/>
          <w:sz w:val="22"/>
          <w:szCs w:val="22"/>
        </w:rPr>
      </w:pPr>
      <w:r w:rsidRPr="00191AEF">
        <w:rPr>
          <w:rFonts w:asciiTheme="majorHAnsi" w:hAnsiTheme="majorHAnsi" w:cstheme="majorHAnsi"/>
          <w:sz w:val="22"/>
          <w:szCs w:val="22"/>
        </w:rPr>
        <w:t>CONTRATAÇÃO</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EMPRESA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ESPECIALIZADA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EM</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CUSTOMIZAÇÃO</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ESTANDE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PARA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PARTICIPAÇÃO</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DO</w:t>
      </w:r>
      <w:r w:rsidRPr="00191AEF">
        <w:rPr>
          <w:rFonts w:asciiTheme="majorHAnsi" w:hAnsiTheme="majorHAnsi" w:cstheme="majorHAnsi"/>
          <w:spacing w:val="1"/>
          <w:sz w:val="22"/>
          <w:szCs w:val="22"/>
        </w:rPr>
        <w:t xml:space="preserve"> </w:t>
      </w:r>
      <w:r w:rsidR="00E865BB" w:rsidRPr="00191AEF">
        <w:rPr>
          <w:rFonts w:asciiTheme="majorHAnsi" w:hAnsiTheme="majorHAnsi" w:cstheme="majorHAnsi"/>
          <w:sz w:val="22"/>
          <w:szCs w:val="22"/>
        </w:rPr>
        <w:t>MUNICÍPIO DE BASTOS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NA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FEIRA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CONEXIDADES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NA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CIDADE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JUNDIAÍ</w:t>
      </w:r>
      <w:r w:rsidRPr="00191AEF">
        <w:rPr>
          <w:rFonts w:asciiTheme="majorHAnsi" w:hAnsiTheme="majorHAnsi" w:cstheme="majorHAnsi"/>
          <w:spacing w:val="-9"/>
          <w:sz w:val="22"/>
          <w:szCs w:val="22"/>
        </w:rPr>
        <w:t xml:space="preserve"> </w:t>
      </w:r>
      <w:r w:rsidR="00E865BB" w:rsidRPr="00191AEF">
        <w:rPr>
          <w:rFonts w:asciiTheme="majorHAnsi" w:hAnsiTheme="majorHAnsi" w:cstheme="majorHAnsi"/>
          <w:sz w:val="22"/>
          <w:szCs w:val="22"/>
        </w:rPr>
        <w:t>–</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SP</w:t>
      </w:r>
      <w:r w:rsidR="00E865BB" w:rsidRPr="00191AEF">
        <w:rPr>
          <w:rFonts w:asciiTheme="majorHAnsi" w:hAnsiTheme="majorHAnsi" w:cstheme="majorHAnsi"/>
          <w:sz w:val="22"/>
          <w:szCs w:val="22"/>
        </w:rPr>
        <w:t xml:space="preserve"> </w:t>
      </w:r>
    </w:p>
    <w:p w14:paraId="67494260" w14:textId="77777777" w:rsidR="0072462A" w:rsidRPr="00191AEF" w:rsidRDefault="0072462A" w:rsidP="00EB3A1B">
      <w:pPr>
        <w:shd w:val="clear" w:color="auto" w:fill="FFFFFF"/>
        <w:spacing w:line="276" w:lineRule="auto"/>
        <w:ind w:left="0" w:hanging="2"/>
        <w:jc w:val="both"/>
        <w:rPr>
          <w:rFonts w:asciiTheme="majorHAnsi" w:hAnsiTheme="majorHAnsi" w:cstheme="majorHAnsi"/>
          <w:sz w:val="22"/>
          <w:szCs w:val="22"/>
        </w:rPr>
      </w:pPr>
    </w:p>
    <w:p w14:paraId="607075DE" w14:textId="6EA5296C" w:rsidR="00122DF7" w:rsidRPr="00191AEF" w:rsidRDefault="00BA7D2B" w:rsidP="00EB3A1B">
      <w:pPr>
        <w:pStyle w:val="PargrafodaLista"/>
        <w:numPr>
          <w:ilvl w:val="0"/>
          <w:numId w:val="6"/>
        </w:numPr>
        <w:spacing w:line="276" w:lineRule="auto"/>
        <w:ind w:leftChars="0" w:firstLineChars="0"/>
        <w:jc w:val="both"/>
        <w:rPr>
          <w:rFonts w:asciiTheme="majorHAnsi" w:hAnsiTheme="majorHAnsi" w:cstheme="majorHAnsi"/>
          <w:b/>
          <w:sz w:val="22"/>
          <w:szCs w:val="22"/>
        </w:rPr>
      </w:pPr>
      <w:r w:rsidRPr="00191AEF">
        <w:rPr>
          <w:rFonts w:asciiTheme="majorHAnsi" w:hAnsiTheme="majorHAnsi" w:cstheme="majorHAnsi"/>
          <w:b/>
          <w:sz w:val="22"/>
          <w:szCs w:val="22"/>
        </w:rPr>
        <w:t>JUSTIFICATIVAS E FUNDAMENTOS DE CONTRATAÇÃO:</w:t>
      </w:r>
    </w:p>
    <w:p w14:paraId="301C9901" w14:textId="653FB431" w:rsidR="00BA7D2B" w:rsidRPr="00191AEF" w:rsidRDefault="00122DF7" w:rsidP="000C7B3D">
      <w:pPr>
        <w:pStyle w:val="Corpodetexto"/>
        <w:spacing w:line="276" w:lineRule="auto"/>
        <w:ind w:leftChars="0" w:left="718" w:right="167" w:firstLineChars="0" w:firstLine="2"/>
        <w:rPr>
          <w:rFonts w:asciiTheme="majorHAnsi" w:hAnsiTheme="majorHAnsi" w:cstheme="majorHAnsi"/>
          <w:sz w:val="22"/>
          <w:szCs w:val="22"/>
        </w:rPr>
      </w:pPr>
      <w:r w:rsidRPr="00191AEF">
        <w:rPr>
          <w:rFonts w:asciiTheme="majorHAnsi" w:hAnsiTheme="majorHAnsi" w:cstheme="majorHAnsi"/>
          <w:sz w:val="22"/>
          <w:szCs w:val="22"/>
        </w:rPr>
        <w:t>Criado</w:t>
      </w:r>
      <w:r w:rsidRPr="00191AEF">
        <w:rPr>
          <w:rFonts w:asciiTheme="majorHAnsi" w:hAnsiTheme="majorHAnsi" w:cstheme="majorHAnsi"/>
          <w:spacing w:val="-13"/>
          <w:sz w:val="22"/>
          <w:szCs w:val="22"/>
        </w:rPr>
        <w:t xml:space="preserve"> </w:t>
      </w:r>
      <w:r w:rsidRPr="00191AEF">
        <w:rPr>
          <w:rFonts w:asciiTheme="majorHAnsi" w:hAnsiTheme="majorHAnsi" w:cstheme="majorHAnsi"/>
          <w:sz w:val="22"/>
          <w:szCs w:val="22"/>
        </w:rPr>
        <w:t>pela</w:t>
      </w:r>
      <w:r w:rsidRPr="00191AEF">
        <w:rPr>
          <w:rFonts w:asciiTheme="majorHAnsi" w:hAnsiTheme="majorHAnsi" w:cstheme="majorHAnsi"/>
          <w:spacing w:val="-12"/>
          <w:sz w:val="22"/>
          <w:szCs w:val="22"/>
        </w:rPr>
        <w:t xml:space="preserve"> </w:t>
      </w:r>
      <w:r w:rsidRPr="00191AEF">
        <w:rPr>
          <w:rFonts w:asciiTheme="majorHAnsi" w:hAnsiTheme="majorHAnsi" w:cstheme="majorHAnsi"/>
          <w:sz w:val="22"/>
          <w:szCs w:val="22"/>
        </w:rPr>
        <w:t>UVESP</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w:t>
      </w:r>
      <w:r w:rsidRPr="00191AEF">
        <w:rPr>
          <w:rFonts w:asciiTheme="majorHAnsi" w:hAnsiTheme="majorHAnsi" w:cstheme="majorHAnsi"/>
          <w:spacing w:val="-12"/>
          <w:sz w:val="22"/>
          <w:szCs w:val="22"/>
        </w:rPr>
        <w:t xml:space="preserve"> </w:t>
      </w:r>
      <w:r w:rsidRPr="00191AEF">
        <w:rPr>
          <w:rFonts w:asciiTheme="majorHAnsi" w:hAnsiTheme="majorHAnsi" w:cstheme="majorHAnsi"/>
          <w:sz w:val="22"/>
          <w:szCs w:val="22"/>
        </w:rPr>
        <w:t>União</w:t>
      </w:r>
      <w:r w:rsidRPr="00191AEF">
        <w:rPr>
          <w:rFonts w:asciiTheme="majorHAnsi" w:hAnsiTheme="majorHAnsi" w:cstheme="majorHAnsi"/>
          <w:spacing w:val="-10"/>
          <w:sz w:val="22"/>
          <w:szCs w:val="22"/>
        </w:rPr>
        <w:t xml:space="preserve"> </w:t>
      </w:r>
      <w:r w:rsidRPr="00191AEF">
        <w:rPr>
          <w:rFonts w:asciiTheme="majorHAnsi" w:hAnsiTheme="majorHAnsi" w:cstheme="majorHAnsi"/>
          <w:sz w:val="22"/>
          <w:szCs w:val="22"/>
        </w:rPr>
        <w:t>dos</w:t>
      </w:r>
      <w:r w:rsidRPr="00191AEF">
        <w:rPr>
          <w:rFonts w:asciiTheme="majorHAnsi" w:hAnsiTheme="majorHAnsi" w:cstheme="majorHAnsi"/>
          <w:spacing w:val="-10"/>
          <w:sz w:val="22"/>
          <w:szCs w:val="22"/>
        </w:rPr>
        <w:t xml:space="preserve"> </w:t>
      </w:r>
      <w:r w:rsidRPr="00191AEF">
        <w:rPr>
          <w:rFonts w:asciiTheme="majorHAnsi" w:hAnsiTheme="majorHAnsi" w:cstheme="majorHAnsi"/>
          <w:sz w:val="22"/>
          <w:szCs w:val="22"/>
        </w:rPr>
        <w:t>Vereadores</w:t>
      </w:r>
      <w:r w:rsidRPr="00191AEF">
        <w:rPr>
          <w:rFonts w:asciiTheme="majorHAnsi" w:hAnsiTheme="majorHAnsi" w:cstheme="majorHAnsi"/>
          <w:spacing w:val="-10"/>
          <w:sz w:val="22"/>
          <w:szCs w:val="22"/>
        </w:rPr>
        <w:t xml:space="preserve"> </w:t>
      </w:r>
      <w:r w:rsidRPr="00191AEF">
        <w:rPr>
          <w:rFonts w:asciiTheme="majorHAnsi" w:hAnsiTheme="majorHAnsi" w:cstheme="majorHAnsi"/>
          <w:sz w:val="22"/>
          <w:szCs w:val="22"/>
        </w:rPr>
        <w:t>do</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Estado</w:t>
      </w:r>
      <w:r w:rsidRPr="00191AEF">
        <w:rPr>
          <w:rFonts w:asciiTheme="majorHAnsi" w:hAnsiTheme="majorHAnsi" w:cstheme="majorHAnsi"/>
          <w:spacing w:val="-9"/>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12"/>
          <w:sz w:val="22"/>
          <w:szCs w:val="22"/>
        </w:rPr>
        <w:t xml:space="preserve"> </w:t>
      </w:r>
      <w:r w:rsidRPr="00191AEF">
        <w:rPr>
          <w:rFonts w:asciiTheme="majorHAnsi" w:hAnsiTheme="majorHAnsi" w:cstheme="majorHAnsi"/>
          <w:sz w:val="22"/>
          <w:szCs w:val="22"/>
        </w:rPr>
        <w:t>São</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Paulo,</w:t>
      </w:r>
      <w:r w:rsidRPr="00191AEF">
        <w:rPr>
          <w:rFonts w:asciiTheme="majorHAnsi" w:hAnsiTheme="majorHAnsi" w:cstheme="majorHAnsi"/>
          <w:spacing w:val="-10"/>
          <w:sz w:val="22"/>
          <w:szCs w:val="22"/>
        </w:rPr>
        <w:t xml:space="preserve"> </w:t>
      </w:r>
      <w:proofErr w:type="gramStart"/>
      <w:r w:rsidRPr="00191AEF">
        <w:rPr>
          <w:rFonts w:asciiTheme="majorHAnsi" w:hAnsiTheme="majorHAnsi" w:cstheme="majorHAnsi"/>
          <w:sz w:val="22"/>
          <w:szCs w:val="22"/>
        </w:rPr>
        <w:t>o</w:t>
      </w:r>
      <w:r w:rsidRPr="00191AEF">
        <w:rPr>
          <w:rFonts w:asciiTheme="majorHAnsi" w:hAnsiTheme="majorHAnsi" w:cstheme="majorHAnsi"/>
          <w:spacing w:val="-12"/>
          <w:sz w:val="22"/>
          <w:szCs w:val="22"/>
        </w:rPr>
        <w:t xml:space="preserve"> </w:t>
      </w:r>
      <w:r w:rsidRPr="00191AEF">
        <w:rPr>
          <w:rFonts w:asciiTheme="majorHAnsi" w:hAnsiTheme="majorHAnsi" w:cstheme="majorHAnsi"/>
          <w:sz w:val="22"/>
          <w:szCs w:val="22"/>
        </w:rPr>
        <w:t>CONEXIDADES</w:t>
      </w:r>
      <w:proofErr w:type="gramEnd"/>
      <w:r w:rsidRPr="00191AEF">
        <w:rPr>
          <w:rFonts w:asciiTheme="majorHAnsi" w:hAnsiTheme="majorHAnsi" w:cstheme="majorHAnsi"/>
          <w:spacing w:val="-12"/>
          <w:sz w:val="22"/>
          <w:szCs w:val="22"/>
        </w:rPr>
        <w:t xml:space="preserve"> </w:t>
      </w:r>
      <w:r w:rsidRPr="00191AEF">
        <w:rPr>
          <w:rFonts w:asciiTheme="majorHAnsi" w:hAnsiTheme="majorHAnsi" w:cstheme="majorHAnsi"/>
          <w:sz w:val="22"/>
          <w:szCs w:val="22"/>
        </w:rPr>
        <w:t>anuncia</w:t>
      </w:r>
      <w:r w:rsidRPr="00191AEF">
        <w:rPr>
          <w:rFonts w:asciiTheme="majorHAnsi" w:hAnsiTheme="majorHAnsi" w:cstheme="majorHAnsi"/>
          <w:spacing w:val="-13"/>
          <w:sz w:val="22"/>
          <w:szCs w:val="22"/>
        </w:rPr>
        <w:t xml:space="preserve"> </w:t>
      </w:r>
      <w:r w:rsidRPr="00191AEF">
        <w:rPr>
          <w:rFonts w:asciiTheme="majorHAnsi" w:hAnsiTheme="majorHAnsi" w:cstheme="majorHAnsi"/>
          <w:sz w:val="22"/>
          <w:szCs w:val="22"/>
        </w:rPr>
        <w:t>sua</w:t>
      </w:r>
      <w:r w:rsidRPr="00191AEF">
        <w:rPr>
          <w:rFonts w:asciiTheme="majorHAnsi" w:hAnsiTheme="majorHAnsi" w:cstheme="majorHAnsi"/>
          <w:spacing w:val="-10"/>
          <w:sz w:val="22"/>
          <w:szCs w:val="22"/>
        </w:rPr>
        <w:t xml:space="preserve"> </w:t>
      </w:r>
      <w:r w:rsidRPr="00191AEF">
        <w:rPr>
          <w:rFonts w:asciiTheme="majorHAnsi" w:hAnsiTheme="majorHAnsi" w:cstheme="majorHAnsi"/>
          <w:sz w:val="22"/>
          <w:szCs w:val="22"/>
        </w:rPr>
        <w:t>6ª</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edição,</w:t>
      </w:r>
      <w:r w:rsidRPr="00191AEF">
        <w:rPr>
          <w:rFonts w:asciiTheme="majorHAnsi" w:hAnsiTheme="majorHAnsi" w:cstheme="majorHAnsi"/>
          <w:spacing w:val="-53"/>
          <w:sz w:val="22"/>
          <w:szCs w:val="22"/>
        </w:rPr>
        <w:t xml:space="preserve"> </w:t>
      </w:r>
      <w:r w:rsidRPr="00191AEF">
        <w:rPr>
          <w:rFonts w:asciiTheme="majorHAnsi" w:hAnsiTheme="majorHAnsi" w:cstheme="majorHAnsi"/>
          <w:sz w:val="22"/>
          <w:szCs w:val="22"/>
        </w:rPr>
        <w:t>no Centro de Convenções Parque da Uva em Jundiaí/SP,</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13</w:t>
      </w:r>
      <w:r w:rsidRPr="00191AEF">
        <w:rPr>
          <w:rFonts w:asciiTheme="majorHAnsi" w:hAnsiTheme="majorHAnsi" w:cstheme="majorHAnsi"/>
          <w:spacing w:val="-9"/>
          <w:sz w:val="22"/>
          <w:szCs w:val="22"/>
        </w:rPr>
        <w:t xml:space="preserve"> </w:t>
      </w:r>
      <w:r w:rsidRPr="00191AEF">
        <w:rPr>
          <w:rFonts w:asciiTheme="majorHAnsi" w:hAnsiTheme="majorHAnsi" w:cstheme="majorHAnsi"/>
          <w:sz w:val="22"/>
          <w:szCs w:val="22"/>
        </w:rPr>
        <w:t>a</w:t>
      </w:r>
      <w:r w:rsidRPr="00191AEF">
        <w:rPr>
          <w:rFonts w:asciiTheme="majorHAnsi" w:hAnsiTheme="majorHAnsi" w:cstheme="majorHAnsi"/>
          <w:spacing w:val="-7"/>
          <w:sz w:val="22"/>
          <w:szCs w:val="22"/>
        </w:rPr>
        <w:t xml:space="preserve"> </w:t>
      </w:r>
      <w:r w:rsidRPr="00191AEF">
        <w:rPr>
          <w:rFonts w:asciiTheme="majorHAnsi" w:hAnsiTheme="majorHAnsi" w:cstheme="majorHAnsi"/>
          <w:sz w:val="22"/>
          <w:szCs w:val="22"/>
        </w:rPr>
        <w:t>17</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9"/>
          <w:sz w:val="22"/>
          <w:szCs w:val="22"/>
        </w:rPr>
        <w:t xml:space="preserve"> </w:t>
      </w:r>
      <w:r w:rsidRPr="00191AEF">
        <w:rPr>
          <w:rFonts w:asciiTheme="majorHAnsi" w:hAnsiTheme="majorHAnsi" w:cstheme="majorHAnsi"/>
          <w:sz w:val="22"/>
          <w:szCs w:val="22"/>
        </w:rPr>
        <w:t>junho</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2023.</w:t>
      </w:r>
      <w:r w:rsidRPr="00191AEF">
        <w:rPr>
          <w:rFonts w:asciiTheme="majorHAnsi" w:hAnsiTheme="majorHAnsi" w:cstheme="majorHAnsi"/>
          <w:spacing w:val="-9"/>
          <w:sz w:val="22"/>
          <w:szCs w:val="22"/>
        </w:rPr>
        <w:t xml:space="preserve"> </w:t>
      </w:r>
      <w:r w:rsidRPr="00191AEF">
        <w:rPr>
          <w:rFonts w:asciiTheme="majorHAnsi" w:hAnsiTheme="majorHAnsi" w:cstheme="majorHAnsi"/>
          <w:sz w:val="22"/>
          <w:szCs w:val="22"/>
        </w:rPr>
        <w:t>Fruto</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8"/>
          <w:sz w:val="22"/>
          <w:szCs w:val="22"/>
        </w:rPr>
        <w:t xml:space="preserve"> </w:t>
      </w:r>
      <w:r w:rsidRPr="00191AEF">
        <w:rPr>
          <w:rFonts w:asciiTheme="majorHAnsi" w:hAnsiTheme="majorHAnsi" w:cstheme="majorHAnsi"/>
          <w:sz w:val="22"/>
          <w:szCs w:val="22"/>
        </w:rPr>
        <w:t>uma</w:t>
      </w:r>
      <w:r w:rsidRPr="00191AEF">
        <w:rPr>
          <w:rFonts w:asciiTheme="majorHAnsi" w:hAnsiTheme="majorHAnsi" w:cstheme="majorHAnsi"/>
          <w:spacing w:val="-7"/>
          <w:sz w:val="22"/>
          <w:szCs w:val="22"/>
        </w:rPr>
        <w:t xml:space="preserve"> </w:t>
      </w:r>
      <w:r w:rsidRPr="00191AEF">
        <w:rPr>
          <w:rFonts w:asciiTheme="majorHAnsi" w:hAnsiTheme="majorHAnsi" w:cstheme="majorHAnsi"/>
          <w:sz w:val="22"/>
          <w:szCs w:val="22"/>
        </w:rPr>
        <w:t>ampla</w:t>
      </w:r>
      <w:r w:rsidRPr="00191AEF">
        <w:rPr>
          <w:rFonts w:asciiTheme="majorHAnsi" w:hAnsiTheme="majorHAnsi" w:cstheme="majorHAnsi"/>
          <w:spacing w:val="-7"/>
          <w:sz w:val="22"/>
          <w:szCs w:val="22"/>
        </w:rPr>
        <w:t xml:space="preserve"> </w:t>
      </w:r>
      <w:r w:rsidR="00E865BB" w:rsidRPr="00191AEF">
        <w:rPr>
          <w:rFonts w:asciiTheme="majorHAnsi" w:hAnsiTheme="majorHAnsi" w:cstheme="majorHAnsi"/>
          <w:sz w:val="22"/>
          <w:szCs w:val="22"/>
        </w:rPr>
        <w:t xml:space="preserve">discussão </w:t>
      </w:r>
      <w:r w:rsidRPr="00191AEF">
        <w:rPr>
          <w:rFonts w:asciiTheme="majorHAnsi" w:hAnsiTheme="majorHAnsi" w:cstheme="majorHAnsi"/>
          <w:sz w:val="22"/>
          <w:szCs w:val="22"/>
        </w:rPr>
        <w:t>o</w:t>
      </w:r>
      <w:r w:rsidRPr="00191AEF">
        <w:rPr>
          <w:rFonts w:asciiTheme="majorHAnsi" w:hAnsiTheme="majorHAnsi" w:cstheme="majorHAnsi"/>
          <w:spacing w:val="-53"/>
          <w:sz w:val="22"/>
          <w:szCs w:val="22"/>
        </w:rPr>
        <w:t xml:space="preserve"> </w:t>
      </w:r>
      <w:r w:rsidRPr="00191AEF">
        <w:rPr>
          <w:rFonts w:asciiTheme="majorHAnsi" w:hAnsiTheme="majorHAnsi" w:cstheme="majorHAnsi"/>
          <w:sz w:val="22"/>
          <w:szCs w:val="22"/>
        </w:rPr>
        <w:t>com várias lideranças brasileiras, CONEXIDADES abre o debate para refletirmos sobre o futuro das cidades.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Graças ao total envolvimento de empresas, entidades, fundações e associações representativas, a quarta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edição de CONEXIDADES vai contar com a expressiva parceria da Associação Paulista de Municípios, da</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União dos Vereadores do Brasil, da Associação de Desenvolvimento dos Municípios do Estado de São Paulo,</w:t>
      </w:r>
      <w:r w:rsidRPr="00191AEF">
        <w:rPr>
          <w:rFonts w:asciiTheme="majorHAnsi" w:hAnsiTheme="majorHAnsi" w:cstheme="majorHAnsi"/>
          <w:spacing w:val="-53"/>
          <w:sz w:val="22"/>
          <w:szCs w:val="22"/>
        </w:rPr>
        <w:t xml:space="preserve"> </w:t>
      </w:r>
      <w:r w:rsidRPr="00191AEF">
        <w:rPr>
          <w:rFonts w:asciiTheme="majorHAnsi" w:hAnsiTheme="majorHAnsi" w:cstheme="majorHAnsi"/>
          <w:sz w:val="22"/>
          <w:szCs w:val="22"/>
        </w:rPr>
        <w:t>do</w:t>
      </w:r>
      <w:r w:rsidRPr="00191AEF">
        <w:rPr>
          <w:rFonts w:asciiTheme="majorHAnsi" w:hAnsiTheme="majorHAnsi" w:cstheme="majorHAnsi"/>
          <w:spacing w:val="-6"/>
          <w:sz w:val="22"/>
          <w:szCs w:val="22"/>
        </w:rPr>
        <w:t xml:space="preserve"> </w:t>
      </w:r>
      <w:r w:rsidRPr="00191AEF">
        <w:rPr>
          <w:rFonts w:asciiTheme="majorHAnsi" w:hAnsiTheme="majorHAnsi" w:cstheme="majorHAnsi"/>
          <w:sz w:val="22"/>
          <w:szCs w:val="22"/>
        </w:rPr>
        <w:t>Tribunal</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Contas</w:t>
      </w:r>
      <w:r w:rsidRPr="00191AEF">
        <w:rPr>
          <w:rFonts w:asciiTheme="majorHAnsi" w:hAnsiTheme="majorHAnsi" w:cstheme="majorHAnsi"/>
          <w:spacing w:val="-4"/>
          <w:sz w:val="22"/>
          <w:szCs w:val="22"/>
        </w:rPr>
        <w:t xml:space="preserve"> </w:t>
      </w:r>
      <w:r w:rsidRPr="00191AEF">
        <w:rPr>
          <w:rFonts w:asciiTheme="majorHAnsi" w:hAnsiTheme="majorHAnsi" w:cstheme="majorHAnsi"/>
          <w:sz w:val="22"/>
          <w:szCs w:val="22"/>
        </w:rPr>
        <w:t>do</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Estado,</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entre</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outros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apoiadores.</w:t>
      </w:r>
      <w:r w:rsidRPr="00191AEF">
        <w:rPr>
          <w:rFonts w:asciiTheme="majorHAnsi" w:hAnsiTheme="majorHAnsi" w:cstheme="majorHAnsi"/>
          <w:spacing w:val="-4"/>
          <w:sz w:val="22"/>
          <w:szCs w:val="22"/>
        </w:rPr>
        <w:t xml:space="preserve"> </w:t>
      </w:r>
      <w:r w:rsidRPr="00191AEF">
        <w:rPr>
          <w:rFonts w:asciiTheme="majorHAnsi" w:hAnsiTheme="majorHAnsi" w:cstheme="majorHAnsi"/>
          <w:sz w:val="22"/>
          <w:szCs w:val="22"/>
        </w:rPr>
        <w:t>Com</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tudo</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isso</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e</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com</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toda</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a</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certeza,</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mais</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uma</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vez</w:t>
      </w:r>
      <w:r w:rsidRPr="00191AEF">
        <w:rPr>
          <w:rFonts w:asciiTheme="majorHAnsi" w:hAnsiTheme="majorHAnsi" w:cstheme="majorHAnsi"/>
          <w:spacing w:val="-53"/>
          <w:sz w:val="22"/>
          <w:szCs w:val="22"/>
        </w:rPr>
        <w:t xml:space="preserve"> </w:t>
      </w:r>
      <w:r w:rsidR="003A1F01" w:rsidRPr="00191AEF">
        <w:rPr>
          <w:rFonts w:asciiTheme="majorHAnsi" w:hAnsiTheme="majorHAnsi" w:cstheme="majorHAnsi"/>
          <w:spacing w:val="-53"/>
          <w:sz w:val="22"/>
          <w:szCs w:val="22"/>
        </w:rPr>
        <w:t xml:space="preserve">  </w:t>
      </w:r>
      <w:r w:rsidR="00E865BB" w:rsidRPr="00191AEF">
        <w:rPr>
          <w:rFonts w:asciiTheme="majorHAnsi" w:hAnsiTheme="majorHAnsi" w:cstheme="majorHAnsi"/>
          <w:spacing w:val="-53"/>
          <w:sz w:val="22"/>
          <w:szCs w:val="22"/>
        </w:rPr>
        <w:t xml:space="preserve">   </w:t>
      </w:r>
      <w:r w:rsidRPr="00191AEF">
        <w:rPr>
          <w:rFonts w:asciiTheme="majorHAnsi" w:hAnsiTheme="majorHAnsi" w:cstheme="majorHAnsi"/>
          <w:sz w:val="22"/>
          <w:szCs w:val="22"/>
        </w:rPr>
        <w:t>CONEXIDADES cumprirá o objetivo que carrega em seu nome: instruir, orientar e preparar o agente público</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visando a excelência de suas funções, além de fazer a Conexão entre o poder público e as empresas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interessadas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em</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investir</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nos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municípios</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ou</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participar</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do</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processo</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desestatização.</w:t>
      </w:r>
      <w:r w:rsidRPr="00191AEF">
        <w:rPr>
          <w:rFonts w:asciiTheme="majorHAnsi" w:hAnsiTheme="majorHAnsi" w:cstheme="majorHAnsi"/>
          <w:spacing w:val="1"/>
          <w:sz w:val="22"/>
          <w:szCs w:val="22"/>
        </w:rPr>
        <w:t xml:space="preserve"> </w:t>
      </w:r>
    </w:p>
    <w:p w14:paraId="6FB3C6E8" w14:textId="0FFD70EF" w:rsidR="00BA7D2B" w:rsidRPr="00191AEF" w:rsidRDefault="00BA7D2B" w:rsidP="00191AEF">
      <w:pPr>
        <w:pStyle w:val="selectable-text"/>
        <w:spacing w:before="0" w:beforeAutospacing="0" w:after="0" w:afterAutospacing="0" w:line="276" w:lineRule="auto"/>
        <w:ind w:left="722" w:right="170" w:hanging="2"/>
        <w:jc w:val="both"/>
        <w:rPr>
          <w:rFonts w:asciiTheme="majorHAnsi" w:hAnsiTheme="majorHAnsi" w:cstheme="majorHAnsi"/>
          <w:sz w:val="22"/>
          <w:szCs w:val="22"/>
        </w:rPr>
      </w:pPr>
      <w:r w:rsidRPr="00191AEF">
        <w:rPr>
          <w:rStyle w:val="selectable-text1"/>
          <w:rFonts w:asciiTheme="majorHAnsi" w:hAnsiTheme="majorHAnsi" w:cstheme="majorHAnsi"/>
          <w:sz w:val="22"/>
          <w:szCs w:val="22"/>
        </w:rPr>
        <w:t>A Prefeitura Municipal de Bastos adquiriu espaço de 21 m², mas para que seja bem</w:t>
      </w:r>
      <w:r w:rsidRPr="00191AEF">
        <w:rPr>
          <w:rFonts w:asciiTheme="majorHAnsi" w:hAnsiTheme="majorHAnsi" w:cstheme="majorHAnsi"/>
          <w:sz w:val="22"/>
          <w:szCs w:val="22"/>
        </w:rPr>
        <w:t xml:space="preserve"> </w:t>
      </w:r>
      <w:r w:rsidRPr="00191AEF">
        <w:rPr>
          <w:rStyle w:val="selectable-text1"/>
          <w:rFonts w:asciiTheme="majorHAnsi" w:hAnsiTheme="majorHAnsi" w:cstheme="majorHAnsi"/>
          <w:sz w:val="22"/>
          <w:szCs w:val="22"/>
        </w:rPr>
        <w:t>utilizado este local, a Administração Municipal necessita customizar e montar um stand para receber os visitantes</w:t>
      </w:r>
      <w:r w:rsidR="00191AEF" w:rsidRPr="00191AEF">
        <w:rPr>
          <w:rFonts w:asciiTheme="majorHAnsi" w:hAnsiTheme="majorHAnsi" w:cstheme="majorHAnsi"/>
          <w:sz w:val="22"/>
          <w:szCs w:val="22"/>
        </w:rPr>
        <w:t xml:space="preserve"> </w:t>
      </w:r>
      <w:r w:rsidRPr="00191AEF">
        <w:rPr>
          <w:rStyle w:val="selectable-text1"/>
          <w:rFonts w:asciiTheme="majorHAnsi" w:hAnsiTheme="majorHAnsi" w:cstheme="majorHAnsi"/>
          <w:sz w:val="22"/>
          <w:szCs w:val="22"/>
        </w:rPr>
        <w:t>desta conceituada feira.</w:t>
      </w:r>
      <w:r w:rsidR="00191AEF" w:rsidRPr="00191AEF">
        <w:rPr>
          <w:rFonts w:asciiTheme="majorHAnsi" w:hAnsiTheme="majorHAnsi" w:cstheme="majorHAnsi"/>
          <w:sz w:val="22"/>
          <w:szCs w:val="22"/>
        </w:rPr>
        <w:t xml:space="preserve"> </w:t>
      </w:r>
      <w:r w:rsidRPr="00191AEF">
        <w:rPr>
          <w:rStyle w:val="selectable-text1"/>
          <w:rFonts w:asciiTheme="majorHAnsi" w:hAnsiTheme="majorHAnsi" w:cstheme="majorHAnsi"/>
          <w:sz w:val="22"/>
          <w:szCs w:val="22"/>
        </w:rPr>
        <w:t>A proposta é a construção de um stand que dê visibilidade para nossa cidade, divulgando para os</w:t>
      </w:r>
      <w:r w:rsidR="00191AEF" w:rsidRPr="00191AEF">
        <w:rPr>
          <w:rFonts w:asciiTheme="majorHAnsi" w:hAnsiTheme="majorHAnsi" w:cstheme="majorHAnsi"/>
          <w:sz w:val="22"/>
          <w:szCs w:val="22"/>
        </w:rPr>
        <w:t xml:space="preserve"> </w:t>
      </w:r>
      <w:r w:rsidRPr="00191AEF">
        <w:rPr>
          <w:rStyle w:val="selectable-text1"/>
          <w:rFonts w:asciiTheme="majorHAnsi" w:hAnsiTheme="majorHAnsi" w:cstheme="majorHAnsi"/>
          <w:sz w:val="22"/>
          <w:szCs w:val="22"/>
        </w:rPr>
        <w:t>participantes as oportunidades que Bastos oferece e incentivando assim mais investimentos e parcerias</w:t>
      </w:r>
      <w:r w:rsidR="00191AEF" w:rsidRPr="00191AEF">
        <w:rPr>
          <w:rFonts w:asciiTheme="majorHAnsi" w:hAnsiTheme="majorHAnsi" w:cstheme="majorHAnsi"/>
          <w:sz w:val="22"/>
          <w:szCs w:val="22"/>
        </w:rPr>
        <w:t xml:space="preserve"> </w:t>
      </w:r>
      <w:r w:rsidRPr="00191AEF">
        <w:rPr>
          <w:rStyle w:val="selectable-text1"/>
          <w:rFonts w:asciiTheme="majorHAnsi" w:hAnsiTheme="majorHAnsi" w:cstheme="majorHAnsi"/>
          <w:sz w:val="22"/>
          <w:szCs w:val="22"/>
        </w:rPr>
        <w:t>com nosso município, sejam eles na área de turismo, negócios, inovação, educação, desenvolvimento e outros</w:t>
      </w:r>
      <w:r w:rsidR="00191AEF" w:rsidRPr="00191AEF">
        <w:rPr>
          <w:rFonts w:asciiTheme="majorHAnsi" w:hAnsiTheme="majorHAnsi" w:cstheme="majorHAnsi"/>
          <w:sz w:val="22"/>
          <w:szCs w:val="22"/>
        </w:rPr>
        <w:t xml:space="preserve"> </w:t>
      </w:r>
      <w:r w:rsidRPr="00191AEF">
        <w:rPr>
          <w:rStyle w:val="selectable-text1"/>
          <w:rFonts w:asciiTheme="majorHAnsi" w:hAnsiTheme="majorHAnsi" w:cstheme="majorHAnsi"/>
          <w:sz w:val="22"/>
          <w:szCs w:val="22"/>
        </w:rPr>
        <w:t>setores geradores de emprego e renda.</w:t>
      </w:r>
    </w:p>
    <w:p w14:paraId="71710904" w14:textId="1873C0FD" w:rsidR="00122DF7" w:rsidRPr="00EB3A1B" w:rsidRDefault="00122DF7" w:rsidP="00191AEF">
      <w:pPr>
        <w:pStyle w:val="Corpodetexto"/>
        <w:spacing w:line="276" w:lineRule="auto"/>
        <w:ind w:leftChars="0" w:left="0" w:right="167" w:firstLineChars="0" w:firstLine="0"/>
        <w:rPr>
          <w:rFonts w:asciiTheme="majorHAnsi" w:hAnsiTheme="majorHAnsi" w:cstheme="majorHAnsi"/>
          <w:color w:val="2D2D2D"/>
          <w:sz w:val="22"/>
          <w:szCs w:val="22"/>
        </w:rPr>
      </w:pPr>
    </w:p>
    <w:p w14:paraId="3BA3858A" w14:textId="65ABB908" w:rsidR="000C7B3D" w:rsidRPr="00191AEF" w:rsidRDefault="00BA7D2B" w:rsidP="000C7B3D">
      <w:pPr>
        <w:pStyle w:val="PargrafodaLista"/>
        <w:numPr>
          <w:ilvl w:val="0"/>
          <w:numId w:val="6"/>
        </w:numPr>
        <w:spacing w:line="276" w:lineRule="auto"/>
        <w:ind w:leftChars="0" w:firstLineChars="0"/>
        <w:rPr>
          <w:rFonts w:asciiTheme="majorHAnsi" w:hAnsiTheme="majorHAnsi" w:cstheme="majorHAnsi"/>
          <w:b/>
          <w:sz w:val="22"/>
          <w:szCs w:val="22"/>
        </w:rPr>
      </w:pPr>
      <w:r w:rsidRPr="00191AEF">
        <w:rPr>
          <w:rFonts w:asciiTheme="majorHAnsi" w:hAnsiTheme="majorHAnsi" w:cstheme="majorHAnsi"/>
          <w:b/>
          <w:sz w:val="22"/>
          <w:szCs w:val="22"/>
        </w:rPr>
        <w:t>LOCAL DE ENTREGA</w:t>
      </w:r>
      <w:r w:rsidR="00122DF7" w:rsidRPr="00191AEF">
        <w:rPr>
          <w:rFonts w:asciiTheme="majorHAnsi" w:hAnsiTheme="majorHAnsi" w:cstheme="majorHAnsi"/>
          <w:b/>
          <w:sz w:val="22"/>
          <w:szCs w:val="22"/>
        </w:rPr>
        <w:t>:</w:t>
      </w:r>
    </w:p>
    <w:p w14:paraId="2BE4590A" w14:textId="446040D2" w:rsidR="00122DF7" w:rsidRPr="00191AEF" w:rsidRDefault="00122DF7" w:rsidP="000C7B3D">
      <w:pPr>
        <w:pStyle w:val="PargrafodaLista"/>
        <w:spacing w:line="276" w:lineRule="auto"/>
        <w:ind w:leftChars="0" w:left="718" w:firstLineChars="0" w:firstLine="0"/>
        <w:rPr>
          <w:rFonts w:asciiTheme="majorHAnsi" w:hAnsiTheme="majorHAnsi" w:cstheme="majorHAnsi"/>
          <w:b/>
          <w:sz w:val="22"/>
          <w:szCs w:val="22"/>
        </w:rPr>
      </w:pPr>
      <w:r w:rsidRPr="00191AEF">
        <w:rPr>
          <w:rFonts w:asciiTheme="majorHAnsi" w:hAnsiTheme="majorHAnsi" w:cstheme="majorHAnsi"/>
          <w:sz w:val="22"/>
          <w:szCs w:val="22"/>
        </w:rPr>
        <w:t>Local:</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Jundiaí</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SP</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w:t>
      </w:r>
      <w:r w:rsidRPr="00191AEF">
        <w:rPr>
          <w:rFonts w:asciiTheme="majorHAnsi" w:hAnsiTheme="majorHAnsi" w:cstheme="majorHAnsi"/>
          <w:spacing w:val="11"/>
          <w:sz w:val="22"/>
          <w:szCs w:val="22"/>
        </w:rPr>
        <w:t xml:space="preserve"> </w:t>
      </w:r>
      <w:r w:rsidRPr="00191AEF">
        <w:rPr>
          <w:rFonts w:asciiTheme="majorHAnsi" w:hAnsiTheme="majorHAnsi" w:cstheme="majorHAnsi"/>
          <w:sz w:val="22"/>
          <w:szCs w:val="22"/>
        </w:rPr>
        <w:t>Centro de Convenções Parque da Uva</w:t>
      </w:r>
    </w:p>
    <w:p w14:paraId="49E0671B" w14:textId="1D3CEA38" w:rsidR="00122DF7" w:rsidRPr="00191AEF" w:rsidRDefault="00122DF7" w:rsidP="000C7B3D">
      <w:pPr>
        <w:pStyle w:val="Corpodetexto"/>
        <w:spacing w:line="276" w:lineRule="auto"/>
        <w:ind w:leftChars="0" w:left="0" w:right="169" w:firstLineChars="0" w:firstLine="718"/>
        <w:rPr>
          <w:rFonts w:asciiTheme="majorHAnsi" w:hAnsiTheme="majorHAnsi" w:cstheme="majorHAnsi"/>
          <w:sz w:val="22"/>
          <w:szCs w:val="22"/>
        </w:rPr>
      </w:pPr>
      <w:r w:rsidRPr="00191AEF">
        <w:rPr>
          <w:rFonts w:asciiTheme="majorHAnsi" w:hAnsiTheme="majorHAnsi" w:cstheme="majorHAnsi"/>
          <w:sz w:val="22"/>
          <w:szCs w:val="22"/>
        </w:rPr>
        <w:t xml:space="preserve">Montagem: De 06 a 12 de </w:t>
      </w:r>
      <w:r w:rsidR="00E865BB" w:rsidRPr="00191AEF">
        <w:rPr>
          <w:rFonts w:asciiTheme="majorHAnsi" w:hAnsiTheme="majorHAnsi" w:cstheme="majorHAnsi"/>
          <w:sz w:val="22"/>
          <w:szCs w:val="22"/>
        </w:rPr>
        <w:t>junho</w:t>
      </w:r>
    </w:p>
    <w:p w14:paraId="3103CD63" w14:textId="233B3230" w:rsidR="00122DF7" w:rsidRPr="00191AEF" w:rsidRDefault="00122DF7" w:rsidP="000C7B3D">
      <w:pPr>
        <w:pStyle w:val="Corpodetexto"/>
        <w:spacing w:line="276" w:lineRule="auto"/>
        <w:ind w:leftChars="0" w:left="0" w:right="169" w:firstLineChars="0" w:firstLine="718"/>
        <w:rPr>
          <w:rFonts w:asciiTheme="majorHAnsi" w:hAnsiTheme="majorHAnsi" w:cstheme="majorHAnsi"/>
          <w:sz w:val="22"/>
          <w:szCs w:val="22"/>
        </w:rPr>
      </w:pPr>
      <w:r w:rsidRPr="00191AEF">
        <w:rPr>
          <w:rFonts w:asciiTheme="majorHAnsi" w:hAnsiTheme="majorHAnsi" w:cstheme="majorHAnsi"/>
          <w:sz w:val="22"/>
          <w:szCs w:val="22"/>
        </w:rPr>
        <w:t>Horário: Das 08</w:t>
      </w:r>
      <w:r w:rsidR="00962417">
        <w:rPr>
          <w:rFonts w:asciiTheme="majorHAnsi" w:hAnsiTheme="majorHAnsi" w:cstheme="majorHAnsi"/>
          <w:sz w:val="22"/>
          <w:szCs w:val="22"/>
        </w:rPr>
        <w:t>h</w:t>
      </w:r>
      <w:r w:rsidRPr="00191AEF">
        <w:rPr>
          <w:rFonts w:asciiTheme="majorHAnsi" w:hAnsiTheme="majorHAnsi" w:cstheme="majorHAnsi"/>
          <w:sz w:val="22"/>
          <w:szCs w:val="22"/>
        </w:rPr>
        <w:t xml:space="preserve"> às 18</w:t>
      </w:r>
      <w:r w:rsidR="00962417">
        <w:rPr>
          <w:rFonts w:asciiTheme="majorHAnsi" w:hAnsiTheme="majorHAnsi" w:cstheme="majorHAnsi"/>
          <w:sz w:val="22"/>
          <w:szCs w:val="22"/>
        </w:rPr>
        <w:t>h</w:t>
      </w:r>
      <w:r w:rsidRPr="00191AEF">
        <w:rPr>
          <w:rFonts w:asciiTheme="majorHAnsi" w:hAnsiTheme="majorHAnsi" w:cstheme="majorHAnsi"/>
          <w:sz w:val="22"/>
          <w:szCs w:val="22"/>
        </w:rPr>
        <w:t>.</w:t>
      </w:r>
    </w:p>
    <w:p w14:paraId="17E9F656" w14:textId="169BADC0" w:rsidR="00122DF7" w:rsidRPr="00191AEF" w:rsidRDefault="00122DF7" w:rsidP="000C7B3D">
      <w:pPr>
        <w:pStyle w:val="Corpodetexto"/>
        <w:spacing w:line="276" w:lineRule="auto"/>
        <w:ind w:leftChars="0" w:left="0" w:firstLineChars="0" w:firstLine="718"/>
        <w:rPr>
          <w:rFonts w:asciiTheme="majorHAnsi" w:hAnsiTheme="majorHAnsi" w:cstheme="majorHAnsi"/>
          <w:sz w:val="22"/>
          <w:szCs w:val="22"/>
        </w:rPr>
      </w:pPr>
      <w:r w:rsidRPr="00191AEF">
        <w:rPr>
          <w:rFonts w:asciiTheme="majorHAnsi" w:hAnsiTheme="majorHAnsi" w:cstheme="majorHAnsi"/>
          <w:sz w:val="22"/>
          <w:szCs w:val="22"/>
        </w:rPr>
        <w:t>Desmontagem:</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18</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19</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 junho</w:t>
      </w:r>
    </w:p>
    <w:p w14:paraId="2BBF57FE" w14:textId="77777777" w:rsidR="00122DF7" w:rsidRPr="00EB3A1B" w:rsidRDefault="00122DF7" w:rsidP="00EB3A1B">
      <w:pPr>
        <w:pStyle w:val="Corpodetexto"/>
        <w:spacing w:line="276" w:lineRule="auto"/>
        <w:ind w:left="0" w:right="167" w:hanging="2"/>
        <w:rPr>
          <w:rFonts w:asciiTheme="majorHAnsi" w:hAnsiTheme="majorHAnsi" w:cstheme="majorHAnsi"/>
          <w:sz w:val="22"/>
          <w:szCs w:val="22"/>
        </w:rPr>
      </w:pPr>
    </w:p>
    <w:p w14:paraId="1E0F0ADF" w14:textId="77777777" w:rsidR="000C7B3D" w:rsidRPr="000C7B3D" w:rsidRDefault="004B1096" w:rsidP="000C7B3D">
      <w:pPr>
        <w:pStyle w:val="PargrafodaLista"/>
        <w:numPr>
          <w:ilvl w:val="0"/>
          <w:numId w:val="6"/>
        </w:numPr>
        <w:shd w:val="clear" w:color="auto" w:fill="FFFFFF"/>
        <w:spacing w:line="276" w:lineRule="auto"/>
        <w:ind w:leftChars="0" w:firstLineChars="0"/>
        <w:jc w:val="both"/>
        <w:rPr>
          <w:rFonts w:asciiTheme="majorHAnsi" w:hAnsiTheme="majorHAnsi" w:cstheme="majorHAnsi"/>
          <w:color w:val="000000"/>
          <w:sz w:val="22"/>
          <w:szCs w:val="22"/>
        </w:rPr>
      </w:pPr>
      <w:r w:rsidRPr="00EB3A1B">
        <w:rPr>
          <w:rFonts w:asciiTheme="majorHAnsi" w:hAnsiTheme="majorHAnsi" w:cstheme="majorHAnsi"/>
          <w:b/>
          <w:color w:val="000000"/>
          <w:sz w:val="22"/>
          <w:szCs w:val="22"/>
        </w:rPr>
        <w:t>DESCRIÇÃO DO SERVIÇO</w:t>
      </w:r>
      <w:r w:rsidR="000C7B3D">
        <w:rPr>
          <w:rFonts w:asciiTheme="majorHAnsi" w:hAnsiTheme="majorHAnsi" w:cstheme="majorHAnsi"/>
          <w:b/>
          <w:color w:val="000000"/>
          <w:sz w:val="22"/>
          <w:szCs w:val="22"/>
        </w:rPr>
        <w:t>:</w:t>
      </w:r>
    </w:p>
    <w:p w14:paraId="590453DA" w14:textId="1CD6FFBD" w:rsidR="00122DF7" w:rsidRPr="00191AEF" w:rsidRDefault="00122DF7" w:rsidP="000C7B3D">
      <w:pPr>
        <w:pStyle w:val="PargrafodaLista"/>
        <w:shd w:val="clear" w:color="auto" w:fill="FFFFFF"/>
        <w:spacing w:line="276" w:lineRule="auto"/>
        <w:ind w:leftChars="0" w:left="718" w:firstLineChars="0" w:firstLine="0"/>
        <w:jc w:val="both"/>
        <w:rPr>
          <w:rFonts w:asciiTheme="majorHAnsi" w:hAnsiTheme="majorHAnsi" w:cstheme="majorHAnsi"/>
          <w:sz w:val="22"/>
          <w:szCs w:val="22"/>
        </w:rPr>
      </w:pPr>
      <w:r w:rsidRPr="00191AEF">
        <w:rPr>
          <w:rFonts w:asciiTheme="majorHAnsi" w:hAnsiTheme="majorHAnsi" w:cstheme="majorHAnsi"/>
          <w:sz w:val="22"/>
          <w:szCs w:val="22"/>
        </w:rPr>
        <w:t>Customização</w:t>
      </w:r>
      <w:r w:rsidRPr="00191AEF">
        <w:rPr>
          <w:rFonts w:asciiTheme="majorHAnsi" w:hAnsiTheme="majorHAnsi" w:cstheme="majorHAnsi"/>
          <w:spacing w:val="-4"/>
          <w:sz w:val="22"/>
          <w:szCs w:val="22"/>
        </w:rPr>
        <w:t xml:space="preserve"> </w:t>
      </w:r>
      <w:r w:rsidRPr="00191AEF">
        <w:rPr>
          <w:rFonts w:asciiTheme="majorHAnsi" w:hAnsiTheme="majorHAnsi" w:cstheme="majorHAnsi"/>
          <w:sz w:val="22"/>
          <w:szCs w:val="22"/>
        </w:rPr>
        <w:t>do</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estande</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da</w:t>
      </w:r>
      <w:r w:rsidRPr="00191AEF">
        <w:rPr>
          <w:rFonts w:asciiTheme="majorHAnsi" w:hAnsiTheme="majorHAnsi" w:cstheme="majorHAnsi"/>
          <w:spacing w:val="-2"/>
          <w:sz w:val="22"/>
          <w:szCs w:val="22"/>
        </w:rPr>
        <w:t xml:space="preserve"> </w:t>
      </w:r>
      <w:r w:rsidRPr="00191AEF">
        <w:rPr>
          <w:rFonts w:asciiTheme="majorHAnsi" w:hAnsiTheme="majorHAnsi" w:cstheme="majorHAnsi"/>
          <w:sz w:val="22"/>
          <w:szCs w:val="22"/>
        </w:rPr>
        <w:t>Prefeitura</w:t>
      </w:r>
      <w:r w:rsidRPr="00191AEF">
        <w:rPr>
          <w:rFonts w:asciiTheme="majorHAnsi" w:hAnsiTheme="majorHAnsi" w:cstheme="majorHAnsi"/>
          <w:spacing w:val="-2"/>
          <w:sz w:val="22"/>
          <w:szCs w:val="22"/>
        </w:rPr>
        <w:t xml:space="preserve"> </w:t>
      </w:r>
      <w:r w:rsidR="00E865BB" w:rsidRPr="00191AEF">
        <w:rPr>
          <w:rFonts w:asciiTheme="majorHAnsi" w:hAnsiTheme="majorHAnsi" w:cstheme="majorHAnsi"/>
          <w:sz w:val="22"/>
          <w:szCs w:val="22"/>
        </w:rPr>
        <w:t>Municipal de Bastos</w:t>
      </w:r>
      <w:r w:rsidRPr="00191AEF">
        <w:rPr>
          <w:rFonts w:asciiTheme="majorHAnsi" w:hAnsiTheme="majorHAnsi" w:cstheme="majorHAnsi"/>
          <w:sz w:val="22"/>
          <w:szCs w:val="22"/>
        </w:rPr>
        <w:t>:</w:t>
      </w:r>
    </w:p>
    <w:p w14:paraId="1F718AB4" w14:textId="1B126374" w:rsidR="00122DF7" w:rsidRDefault="00122DF7" w:rsidP="00C921C0">
      <w:pPr>
        <w:pStyle w:val="Corpodetexto"/>
        <w:spacing w:line="276" w:lineRule="auto"/>
        <w:ind w:leftChars="0" w:left="718" w:right="172" w:firstLineChars="0" w:firstLine="0"/>
        <w:rPr>
          <w:rFonts w:asciiTheme="majorHAnsi" w:hAnsiTheme="majorHAnsi" w:cstheme="majorHAnsi"/>
          <w:sz w:val="22"/>
          <w:szCs w:val="22"/>
        </w:rPr>
      </w:pPr>
      <w:r w:rsidRPr="00191AEF">
        <w:rPr>
          <w:rFonts w:asciiTheme="majorHAnsi" w:hAnsiTheme="majorHAnsi" w:cstheme="majorHAnsi"/>
          <w:sz w:val="22"/>
          <w:szCs w:val="22"/>
        </w:rPr>
        <w:t>A</w:t>
      </w:r>
      <w:r w:rsidRPr="00191AEF">
        <w:rPr>
          <w:rFonts w:asciiTheme="majorHAnsi" w:hAnsiTheme="majorHAnsi" w:cstheme="majorHAnsi"/>
          <w:spacing w:val="-6"/>
          <w:sz w:val="22"/>
          <w:szCs w:val="22"/>
        </w:rPr>
        <w:t xml:space="preserve"> </w:t>
      </w:r>
      <w:r w:rsidRPr="00191AEF">
        <w:rPr>
          <w:rFonts w:asciiTheme="majorHAnsi" w:hAnsiTheme="majorHAnsi" w:cstheme="majorHAnsi"/>
          <w:sz w:val="22"/>
          <w:szCs w:val="22"/>
        </w:rPr>
        <w:t>Prefeitura</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Municipal</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de</w:t>
      </w:r>
      <w:r w:rsidRPr="00191AEF">
        <w:rPr>
          <w:rFonts w:asciiTheme="majorHAnsi" w:hAnsiTheme="majorHAnsi" w:cstheme="majorHAnsi"/>
          <w:spacing w:val="-3"/>
          <w:sz w:val="22"/>
          <w:szCs w:val="22"/>
        </w:rPr>
        <w:t xml:space="preserve"> </w:t>
      </w:r>
      <w:r w:rsidR="00E865BB" w:rsidRPr="00191AEF">
        <w:rPr>
          <w:rFonts w:asciiTheme="majorHAnsi" w:hAnsiTheme="majorHAnsi" w:cstheme="majorHAnsi"/>
          <w:sz w:val="22"/>
          <w:szCs w:val="22"/>
        </w:rPr>
        <w:t>Bastos</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adquiriu</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um</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espaço</w:t>
      </w:r>
      <w:r w:rsidRPr="00191AEF">
        <w:rPr>
          <w:rFonts w:asciiTheme="majorHAnsi" w:hAnsiTheme="majorHAnsi" w:cstheme="majorHAnsi"/>
          <w:spacing w:val="-6"/>
          <w:sz w:val="22"/>
          <w:szCs w:val="22"/>
        </w:rPr>
        <w:t xml:space="preserve"> </w:t>
      </w:r>
      <w:r w:rsidRPr="00191AEF">
        <w:rPr>
          <w:rFonts w:asciiTheme="majorHAnsi" w:hAnsiTheme="majorHAnsi" w:cstheme="majorHAnsi"/>
          <w:sz w:val="22"/>
          <w:szCs w:val="22"/>
        </w:rPr>
        <w:t>no</w:t>
      </w:r>
      <w:r w:rsidRPr="00191AEF">
        <w:rPr>
          <w:rFonts w:asciiTheme="majorHAnsi" w:hAnsiTheme="majorHAnsi" w:cstheme="majorHAnsi"/>
          <w:spacing w:val="-4"/>
          <w:sz w:val="22"/>
          <w:szCs w:val="22"/>
        </w:rPr>
        <w:t xml:space="preserve"> </w:t>
      </w:r>
      <w:r w:rsidRPr="00191AEF">
        <w:rPr>
          <w:rFonts w:asciiTheme="majorHAnsi" w:hAnsiTheme="majorHAnsi" w:cstheme="majorHAnsi"/>
          <w:sz w:val="22"/>
          <w:szCs w:val="22"/>
        </w:rPr>
        <w:t>evento</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para</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exposição</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e</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divulgação</w:t>
      </w:r>
      <w:r w:rsidRPr="00191AEF">
        <w:rPr>
          <w:rFonts w:asciiTheme="majorHAnsi" w:hAnsiTheme="majorHAnsi" w:cstheme="majorHAnsi"/>
          <w:spacing w:val="-5"/>
          <w:sz w:val="22"/>
          <w:szCs w:val="22"/>
        </w:rPr>
        <w:t xml:space="preserve"> </w:t>
      </w:r>
      <w:r w:rsidRPr="00191AEF">
        <w:rPr>
          <w:rFonts w:asciiTheme="majorHAnsi" w:hAnsiTheme="majorHAnsi" w:cstheme="majorHAnsi"/>
          <w:sz w:val="22"/>
          <w:szCs w:val="22"/>
        </w:rPr>
        <w:t>da</w:t>
      </w:r>
      <w:r w:rsidRPr="00191AEF">
        <w:rPr>
          <w:rFonts w:asciiTheme="majorHAnsi" w:hAnsiTheme="majorHAnsi" w:cstheme="majorHAnsi"/>
          <w:spacing w:val="-6"/>
          <w:sz w:val="22"/>
          <w:szCs w:val="22"/>
        </w:rPr>
        <w:t xml:space="preserve"> </w:t>
      </w:r>
      <w:r w:rsidR="00E865BB" w:rsidRPr="00191AEF">
        <w:rPr>
          <w:rFonts w:asciiTheme="majorHAnsi" w:hAnsiTheme="majorHAnsi" w:cstheme="majorHAnsi"/>
          <w:sz w:val="22"/>
          <w:szCs w:val="22"/>
        </w:rPr>
        <w:t xml:space="preserve">cidade para </w:t>
      </w:r>
      <w:r w:rsidRPr="00191AEF">
        <w:rPr>
          <w:rFonts w:asciiTheme="majorHAnsi" w:hAnsiTheme="majorHAnsi" w:cstheme="majorHAnsi"/>
          <w:sz w:val="22"/>
          <w:szCs w:val="22"/>
        </w:rPr>
        <w:t>os visitantes desta Feira. A área do estande é de 2</w:t>
      </w:r>
      <w:r w:rsidR="00E865BB" w:rsidRPr="00191AEF">
        <w:rPr>
          <w:rFonts w:asciiTheme="majorHAnsi" w:hAnsiTheme="majorHAnsi" w:cstheme="majorHAnsi"/>
          <w:sz w:val="22"/>
          <w:szCs w:val="22"/>
        </w:rPr>
        <w:t>1</w:t>
      </w:r>
      <w:r w:rsidRPr="00191AEF">
        <w:rPr>
          <w:rFonts w:asciiTheme="majorHAnsi" w:hAnsiTheme="majorHAnsi" w:cstheme="majorHAnsi"/>
          <w:sz w:val="22"/>
          <w:szCs w:val="22"/>
        </w:rPr>
        <w:t xml:space="preserve"> metros quadrados, sendo </w:t>
      </w:r>
      <w:r w:rsidR="00E865BB" w:rsidRPr="00191AEF">
        <w:rPr>
          <w:rFonts w:asciiTheme="majorHAnsi" w:hAnsiTheme="majorHAnsi" w:cstheme="majorHAnsi"/>
          <w:sz w:val="22"/>
          <w:szCs w:val="22"/>
        </w:rPr>
        <w:t>7</w:t>
      </w:r>
      <w:r w:rsidRPr="00191AEF">
        <w:rPr>
          <w:rFonts w:asciiTheme="majorHAnsi" w:hAnsiTheme="majorHAnsi" w:cstheme="majorHAnsi"/>
          <w:sz w:val="22"/>
          <w:szCs w:val="22"/>
        </w:rPr>
        <w:t xml:space="preserve"> metros de largura por 3 metros de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profundidade.</w:t>
      </w:r>
    </w:p>
    <w:p w14:paraId="5B88C3A8" w14:textId="28C6F866" w:rsidR="00191AEF" w:rsidRDefault="00191AEF" w:rsidP="000C7B3D">
      <w:pPr>
        <w:pStyle w:val="Corpodetexto"/>
        <w:spacing w:line="276" w:lineRule="auto"/>
        <w:ind w:leftChars="0" w:left="718" w:right="169" w:firstLineChars="0" w:firstLine="0"/>
        <w:rPr>
          <w:rFonts w:asciiTheme="majorHAnsi" w:hAnsiTheme="majorHAnsi" w:cstheme="majorHAnsi"/>
          <w:sz w:val="22"/>
          <w:szCs w:val="22"/>
        </w:rPr>
      </w:pPr>
    </w:p>
    <w:p w14:paraId="743417E6" w14:textId="0D85D143" w:rsidR="00191AEF" w:rsidRDefault="00191AEF" w:rsidP="000C7B3D">
      <w:pPr>
        <w:pStyle w:val="Corpodetexto"/>
        <w:spacing w:line="276" w:lineRule="auto"/>
        <w:ind w:leftChars="0" w:left="718" w:right="169" w:firstLineChars="0" w:firstLine="0"/>
        <w:rPr>
          <w:rFonts w:asciiTheme="majorHAnsi" w:hAnsiTheme="majorHAnsi" w:cstheme="majorHAnsi"/>
          <w:sz w:val="22"/>
          <w:szCs w:val="22"/>
        </w:rPr>
      </w:pPr>
    </w:p>
    <w:p w14:paraId="61B9B0CF" w14:textId="2BC0DB41" w:rsidR="00191AEF" w:rsidRDefault="00191AEF" w:rsidP="000C7B3D">
      <w:pPr>
        <w:pStyle w:val="Corpodetexto"/>
        <w:spacing w:line="276" w:lineRule="auto"/>
        <w:ind w:leftChars="0" w:left="718" w:right="169" w:firstLineChars="0" w:firstLine="0"/>
        <w:rPr>
          <w:rFonts w:asciiTheme="majorHAnsi" w:hAnsiTheme="majorHAnsi" w:cstheme="majorHAnsi"/>
          <w:sz w:val="22"/>
          <w:szCs w:val="22"/>
        </w:rPr>
      </w:pPr>
    </w:p>
    <w:p w14:paraId="20A80F3A" w14:textId="6E27F968" w:rsidR="00191AEF" w:rsidRDefault="00191AEF" w:rsidP="000C7B3D">
      <w:pPr>
        <w:pStyle w:val="Corpodetexto"/>
        <w:spacing w:line="276" w:lineRule="auto"/>
        <w:ind w:leftChars="0" w:left="718" w:right="169" w:firstLineChars="0" w:firstLine="0"/>
        <w:rPr>
          <w:rFonts w:asciiTheme="majorHAnsi" w:hAnsiTheme="majorHAnsi" w:cstheme="majorHAnsi"/>
          <w:sz w:val="22"/>
          <w:szCs w:val="22"/>
        </w:rPr>
      </w:pPr>
    </w:p>
    <w:p w14:paraId="0E980A3D" w14:textId="79CD7895"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5A97F5B2" w14:textId="12B99A63"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756490F1" w14:textId="74249D92" w:rsidR="00C921C0" w:rsidRDefault="000D5834" w:rsidP="000C7B3D">
      <w:pPr>
        <w:pStyle w:val="Corpodetexto"/>
        <w:spacing w:line="276" w:lineRule="auto"/>
        <w:ind w:leftChars="0" w:left="718" w:right="169" w:firstLineChars="0" w:firstLine="0"/>
        <w:rPr>
          <w:rFonts w:asciiTheme="majorHAnsi" w:hAnsiTheme="majorHAnsi" w:cstheme="majorHAnsi"/>
          <w:sz w:val="22"/>
          <w:szCs w:val="22"/>
        </w:rPr>
      </w:pPr>
      <w:r>
        <w:rPr>
          <w:rFonts w:asciiTheme="majorHAnsi" w:hAnsiTheme="majorHAnsi" w:cstheme="majorHAnsi"/>
          <w:noProof/>
          <w:sz w:val="22"/>
          <w:szCs w:val="22"/>
        </w:rPr>
        <w:lastRenderedPageBreak/>
        <w:drawing>
          <wp:anchor distT="0" distB="0" distL="114300" distR="114300" simplePos="0" relativeHeight="251658240" behindDoc="0" locked="0" layoutInCell="1" allowOverlap="1" wp14:anchorId="4BBD9E78" wp14:editId="7D913822">
            <wp:simplePos x="0" y="0"/>
            <wp:positionH relativeFrom="column">
              <wp:posOffset>762635</wp:posOffset>
            </wp:positionH>
            <wp:positionV relativeFrom="paragraph">
              <wp:posOffset>0</wp:posOffset>
            </wp:positionV>
            <wp:extent cx="4922520" cy="3480435"/>
            <wp:effectExtent l="0" t="0" r="0" b="571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2520" cy="3480435"/>
                    </a:xfrm>
                    <a:prstGeom prst="rect">
                      <a:avLst/>
                    </a:prstGeom>
                  </pic:spPr>
                </pic:pic>
              </a:graphicData>
            </a:graphic>
            <wp14:sizeRelH relativeFrom="margin">
              <wp14:pctWidth>0</wp14:pctWidth>
            </wp14:sizeRelH>
            <wp14:sizeRelV relativeFrom="margin">
              <wp14:pctHeight>0</wp14:pctHeight>
            </wp14:sizeRelV>
          </wp:anchor>
        </w:drawing>
      </w:r>
    </w:p>
    <w:p w14:paraId="201B9C4B" w14:textId="10B00CB9"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1CF363DE" w14:textId="34FCC63E"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17739CE7" w14:textId="4A546210"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288BE5A4" w14:textId="3024306C"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7E020998" w14:textId="53BA6A5D"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6B0FFD92" w14:textId="5F7FAD18"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402050A7" w14:textId="33B40992"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7C5D93B7" w14:textId="59850961"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5D31BC89" w14:textId="794E514D"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132CA3B7" w14:textId="74168C5A"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003F69C0" w14:textId="3D2A51A4"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778829FA" w14:textId="3DBF5AE6"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710F05CA" w14:textId="430661F5" w:rsidR="00C921C0"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7A4804D3" w14:textId="1A7AC5ED" w:rsidR="00C921C0" w:rsidRPr="00191AEF" w:rsidRDefault="00C921C0" w:rsidP="000C7B3D">
      <w:pPr>
        <w:pStyle w:val="Corpodetexto"/>
        <w:spacing w:line="276" w:lineRule="auto"/>
        <w:ind w:leftChars="0" w:left="718" w:right="169" w:firstLineChars="0" w:firstLine="0"/>
        <w:rPr>
          <w:rFonts w:asciiTheme="majorHAnsi" w:hAnsiTheme="majorHAnsi" w:cstheme="majorHAnsi"/>
          <w:sz w:val="22"/>
          <w:szCs w:val="22"/>
        </w:rPr>
      </w:pPr>
    </w:p>
    <w:p w14:paraId="14A2F113" w14:textId="0F6F6101" w:rsidR="00122DF7" w:rsidRDefault="00122DF7" w:rsidP="00EB3A1B">
      <w:pPr>
        <w:pStyle w:val="Corpodetexto"/>
        <w:spacing w:line="276" w:lineRule="auto"/>
        <w:ind w:left="0" w:right="169" w:hanging="2"/>
        <w:rPr>
          <w:rFonts w:asciiTheme="majorHAnsi" w:hAnsiTheme="majorHAnsi" w:cstheme="majorHAnsi"/>
          <w:sz w:val="22"/>
          <w:szCs w:val="22"/>
        </w:rPr>
      </w:pPr>
    </w:p>
    <w:p w14:paraId="3EE92454" w14:textId="5C47E3A5" w:rsidR="000D5834" w:rsidRDefault="000D5834" w:rsidP="00EB3A1B">
      <w:pPr>
        <w:pStyle w:val="Corpodetexto"/>
        <w:spacing w:line="276" w:lineRule="auto"/>
        <w:ind w:left="0" w:right="169" w:hanging="2"/>
        <w:rPr>
          <w:rFonts w:asciiTheme="majorHAnsi" w:hAnsiTheme="majorHAnsi" w:cstheme="majorHAnsi"/>
          <w:sz w:val="22"/>
          <w:szCs w:val="22"/>
        </w:rPr>
      </w:pPr>
    </w:p>
    <w:p w14:paraId="7B6EDC57" w14:textId="6707E28D" w:rsidR="000D5834" w:rsidRDefault="000D5834" w:rsidP="00EB3A1B">
      <w:pPr>
        <w:pStyle w:val="Corpodetexto"/>
        <w:spacing w:line="276" w:lineRule="auto"/>
        <w:ind w:left="0" w:right="169" w:hanging="2"/>
        <w:rPr>
          <w:rFonts w:asciiTheme="majorHAnsi" w:hAnsiTheme="majorHAnsi" w:cstheme="majorHAnsi"/>
          <w:sz w:val="22"/>
          <w:szCs w:val="22"/>
        </w:rPr>
      </w:pPr>
    </w:p>
    <w:p w14:paraId="348B1942" w14:textId="6DDD6422" w:rsidR="000D5834" w:rsidRPr="00191AEF" w:rsidRDefault="000D5834" w:rsidP="000D5834">
      <w:pPr>
        <w:pStyle w:val="Corpodetexto"/>
        <w:spacing w:line="276" w:lineRule="auto"/>
        <w:ind w:leftChars="0" w:left="0" w:right="169" w:firstLineChars="0" w:firstLine="0"/>
        <w:rPr>
          <w:rFonts w:asciiTheme="majorHAnsi" w:hAnsiTheme="majorHAnsi" w:cstheme="majorHAnsi"/>
          <w:sz w:val="22"/>
          <w:szCs w:val="22"/>
        </w:rPr>
      </w:pPr>
    </w:p>
    <w:tbl>
      <w:tblPr>
        <w:tblStyle w:val="TableNormal"/>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419"/>
        <w:gridCol w:w="1080"/>
      </w:tblGrid>
      <w:tr w:rsidR="00191AEF" w:rsidRPr="00191AEF" w14:paraId="57B69C5B" w14:textId="77777777" w:rsidTr="000D5834">
        <w:trPr>
          <w:trHeight w:val="182"/>
          <w:jc w:val="center"/>
        </w:trPr>
        <w:tc>
          <w:tcPr>
            <w:tcW w:w="562" w:type="dxa"/>
            <w:shd w:val="clear" w:color="auto" w:fill="D9D9D9"/>
          </w:tcPr>
          <w:p w14:paraId="3884C93B" w14:textId="77777777" w:rsidR="002D5D45" w:rsidRPr="00191AEF" w:rsidRDefault="002D5D45" w:rsidP="00EB3A1B">
            <w:pPr>
              <w:pStyle w:val="TableParagraph"/>
              <w:spacing w:line="276" w:lineRule="auto"/>
              <w:ind w:left="-1" w:right="0"/>
              <w:jc w:val="left"/>
              <w:rPr>
                <w:rFonts w:asciiTheme="majorHAnsi" w:hAnsiTheme="majorHAnsi" w:cstheme="majorHAnsi"/>
              </w:rPr>
            </w:pPr>
            <w:r w:rsidRPr="00191AEF">
              <w:rPr>
                <w:rFonts w:asciiTheme="majorHAnsi" w:hAnsiTheme="majorHAnsi" w:cstheme="majorHAnsi"/>
              </w:rPr>
              <w:t>Item</w:t>
            </w:r>
          </w:p>
        </w:tc>
        <w:tc>
          <w:tcPr>
            <w:tcW w:w="7419" w:type="dxa"/>
            <w:shd w:val="clear" w:color="auto" w:fill="D9D9D9"/>
          </w:tcPr>
          <w:p w14:paraId="5928A689" w14:textId="33AF6176" w:rsidR="002D5D45" w:rsidRPr="00191AEF" w:rsidRDefault="002D5D45" w:rsidP="00EB3A1B">
            <w:pPr>
              <w:pStyle w:val="TableParagraph"/>
              <w:spacing w:line="276" w:lineRule="auto"/>
              <w:ind w:left="-1"/>
              <w:rPr>
                <w:rFonts w:asciiTheme="majorHAnsi" w:hAnsiTheme="majorHAnsi" w:cstheme="majorHAnsi"/>
              </w:rPr>
            </w:pPr>
            <w:r w:rsidRPr="00191AEF">
              <w:rPr>
                <w:rFonts w:asciiTheme="majorHAnsi" w:hAnsiTheme="majorHAnsi" w:cstheme="majorHAnsi"/>
              </w:rPr>
              <w:t>Desrição</w:t>
            </w:r>
          </w:p>
        </w:tc>
        <w:tc>
          <w:tcPr>
            <w:tcW w:w="1080" w:type="dxa"/>
            <w:shd w:val="clear" w:color="auto" w:fill="D9D9D9"/>
          </w:tcPr>
          <w:p w14:paraId="0789C844" w14:textId="77777777" w:rsidR="002D5D45" w:rsidRPr="00191AEF" w:rsidRDefault="002D5D45" w:rsidP="00EB3A1B">
            <w:pPr>
              <w:pStyle w:val="TableParagraph"/>
              <w:spacing w:line="276" w:lineRule="auto"/>
              <w:ind w:left="-1" w:right="80"/>
              <w:rPr>
                <w:rFonts w:asciiTheme="majorHAnsi" w:hAnsiTheme="majorHAnsi" w:cstheme="majorHAnsi"/>
              </w:rPr>
            </w:pPr>
            <w:r w:rsidRPr="00191AEF">
              <w:rPr>
                <w:rFonts w:asciiTheme="majorHAnsi" w:hAnsiTheme="majorHAnsi" w:cstheme="majorHAnsi"/>
              </w:rPr>
              <w:t>Qtde</w:t>
            </w:r>
          </w:p>
        </w:tc>
      </w:tr>
      <w:tr w:rsidR="00191AEF" w:rsidRPr="00191AEF" w14:paraId="57BB3576" w14:textId="77777777" w:rsidTr="000D5834">
        <w:trPr>
          <w:trHeight w:val="369"/>
          <w:jc w:val="center"/>
        </w:trPr>
        <w:tc>
          <w:tcPr>
            <w:tcW w:w="562" w:type="dxa"/>
          </w:tcPr>
          <w:p w14:paraId="783E14A4" w14:textId="6C0D9CCE" w:rsidR="000C7B3D" w:rsidRPr="00191AEF" w:rsidRDefault="000C7B3D" w:rsidP="000C7B3D">
            <w:pPr>
              <w:pStyle w:val="TableParagraph"/>
              <w:spacing w:before="0"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01</w:t>
            </w:r>
          </w:p>
        </w:tc>
        <w:tc>
          <w:tcPr>
            <w:tcW w:w="7419" w:type="dxa"/>
          </w:tcPr>
          <w:p w14:paraId="00AAE14D" w14:textId="69029139" w:rsidR="000C7B3D" w:rsidRPr="00191AEF" w:rsidRDefault="000C7B3D" w:rsidP="000C7B3D">
            <w:pPr>
              <w:pStyle w:val="TableParagraph"/>
              <w:spacing w:before="0" w:line="276" w:lineRule="auto"/>
              <w:ind w:left="-1" w:right="382" w:hanging="1"/>
              <w:jc w:val="left"/>
              <w:rPr>
                <w:rFonts w:asciiTheme="majorHAnsi" w:hAnsiTheme="majorHAnsi" w:cstheme="majorHAnsi"/>
                <w:highlight w:val="yellow"/>
              </w:rPr>
            </w:pPr>
            <w:r w:rsidRPr="00191AEF">
              <w:rPr>
                <w:rFonts w:asciiTheme="minorHAnsi" w:hAnsiTheme="minorHAnsi" w:cstheme="minorHAnsi"/>
                <w:sz w:val="13"/>
                <w:szCs w:val="13"/>
              </w:rPr>
              <w:t xml:space="preserve">Sanca construída em todo o stand com as seguintes dimensões: 5m x </w:t>
            </w:r>
            <w:proofErr w:type="gramStart"/>
            <w:r w:rsidRPr="00191AEF">
              <w:rPr>
                <w:rFonts w:asciiTheme="minorHAnsi" w:hAnsiTheme="minorHAnsi" w:cstheme="minorHAnsi"/>
                <w:sz w:val="13"/>
                <w:szCs w:val="13"/>
              </w:rPr>
              <w:t>40cm</w:t>
            </w:r>
            <w:proofErr w:type="gramEnd"/>
            <w:r w:rsidRPr="00191AEF">
              <w:rPr>
                <w:rFonts w:asciiTheme="minorHAnsi" w:hAnsiTheme="minorHAnsi" w:cstheme="minorHAnsi"/>
                <w:sz w:val="13"/>
                <w:szCs w:val="13"/>
              </w:rPr>
              <w:t xml:space="preserve">; 3m x 40cm; 1.40m x 40cm; 3m x 40cm; 1.50m x 40cm; 2.0m x 40cm, revestido de Napa Amarela, com pafon em LED em toda a volta. </w:t>
            </w:r>
          </w:p>
        </w:tc>
        <w:tc>
          <w:tcPr>
            <w:tcW w:w="1080" w:type="dxa"/>
          </w:tcPr>
          <w:p w14:paraId="3691F50E" w14:textId="73CE3626" w:rsidR="000C7B3D" w:rsidRPr="00191AEF" w:rsidRDefault="000C7B3D" w:rsidP="000C7B3D">
            <w:pPr>
              <w:pStyle w:val="TableParagraph"/>
              <w:spacing w:before="5"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01</w:t>
            </w:r>
          </w:p>
        </w:tc>
      </w:tr>
      <w:tr w:rsidR="00191AEF" w:rsidRPr="00191AEF" w14:paraId="7AD7BDD5" w14:textId="77777777" w:rsidTr="000D5834">
        <w:trPr>
          <w:trHeight w:val="182"/>
          <w:jc w:val="center"/>
        </w:trPr>
        <w:tc>
          <w:tcPr>
            <w:tcW w:w="562" w:type="dxa"/>
          </w:tcPr>
          <w:p w14:paraId="43FEC24A" w14:textId="2C8B8895"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02</w:t>
            </w:r>
          </w:p>
        </w:tc>
        <w:tc>
          <w:tcPr>
            <w:tcW w:w="7419" w:type="dxa"/>
          </w:tcPr>
          <w:p w14:paraId="1F70633B" w14:textId="67C256D6" w:rsidR="000C7B3D" w:rsidRPr="00191AEF" w:rsidRDefault="000C7B3D" w:rsidP="000C7B3D">
            <w:pPr>
              <w:pStyle w:val="TableParagraph"/>
              <w:spacing w:line="276" w:lineRule="auto"/>
              <w:ind w:left="-1"/>
              <w:jc w:val="left"/>
              <w:rPr>
                <w:rFonts w:asciiTheme="majorHAnsi" w:hAnsiTheme="majorHAnsi" w:cstheme="majorHAnsi"/>
                <w:highlight w:val="yellow"/>
              </w:rPr>
            </w:pPr>
            <w:r w:rsidRPr="00191AEF">
              <w:rPr>
                <w:rFonts w:asciiTheme="minorHAnsi" w:hAnsiTheme="minorHAnsi" w:cstheme="minorHAnsi"/>
                <w:sz w:val="13"/>
                <w:szCs w:val="13"/>
              </w:rPr>
              <w:t>Parede revestida em lona fosca com as seguintes medidas: 5m x 2.50m; 3m x 2.50m; 1.40m x 2.50m; 3m x 2.50m; 1.50m x 2.50m</w:t>
            </w:r>
            <w:r w:rsidR="007B74B5">
              <w:rPr>
                <w:rFonts w:asciiTheme="minorHAnsi" w:hAnsiTheme="minorHAnsi" w:cstheme="minorHAnsi"/>
                <w:sz w:val="13"/>
                <w:szCs w:val="13"/>
              </w:rPr>
              <w:t xml:space="preserve">. </w:t>
            </w:r>
            <w:r w:rsidRPr="00191AEF">
              <w:rPr>
                <w:rFonts w:asciiTheme="minorHAnsi" w:hAnsiTheme="minorHAnsi" w:cstheme="minorHAnsi"/>
                <w:sz w:val="13"/>
                <w:szCs w:val="13"/>
              </w:rPr>
              <w:t xml:space="preserve"> </w:t>
            </w:r>
            <w:r w:rsidR="007B74B5">
              <w:rPr>
                <w:rFonts w:asciiTheme="minorHAnsi" w:hAnsiTheme="minorHAnsi" w:cstheme="minorHAnsi"/>
                <w:sz w:val="13"/>
                <w:szCs w:val="13"/>
              </w:rPr>
              <w:t xml:space="preserve">Com a arte enviada pelo contratante para a personalização das paredes, como mostra ilustradamente </w:t>
            </w:r>
            <w:proofErr w:type="gramStart"/>
            <w:r w:rsidR="007B74B5">
              <w:rPr>
                <w:rFonts w:asciiTheme="minorHAnsi" w:hAnsiTheme="minorHAnsi" w:cstheme="minorHAnsi"/>
                <w:sz w:val="13"/>
                <w:szCs w:val="13"/>
              </w:rPr>
              <w:t>a</w:t>
            </w:r>
            <w:proofErr w:type="gramEnd"/>
            <w:r w:rsidR="007B74B5">
              <w:rPr>
                <w:rFonts w:asciiTheme="minorHAnsi" w:hAnsiTheme="minorHAnsi" w:cstheme="minorHAnsi"/>
                <w:sz w:val="13"/>
                <w:szCs w:val="13"/>
              </w:rPr>
              <w:t xml:space="preserve"> imagem abaixo.</w:t>
            </w:r>
          </w:p>
        </w:tc>
        <w:tc>
          <w:tcPr>
            <w:tcW w:w="1080" w:type="dxa"/>
          </w:tcPr>
          <w:p w14:paraId="359B99D0" w14:textId="4ABD4F78"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01</w:t>
            </w:r>
          </w:p>
        </w:tc>
      </w:tr>
      <w:tr w:rsidR="00191AEF" w:rsidRPr="00191AEF" w14:paraId="10DC2D2E" w14:textId="77777777" w:rsidTr="000D5834">
        <w:trPr>
          <w:trHeight w:val="211"/>
          <w:jc w:val="center"/>
        </w:trPr>
        <w:tc>
          <w:tcPr>
            <w:tcW w:w="562" w:type="dxa"/>
          </w:tcPr>
          <w:p w14:paraId="419A7BA1" w14:textId="6E2811F9"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03</w:t>
            </w:r>
          </w:p>
        </w:tc>
        <w:tc>
          <w:tcPr>
            <w:tcW w:w="7419" w:type="dxa"/>
          </w:tcPr>
          <w:p w14:paraId="4A7E3903" w14:textId="65286C15" w:rsidR="000C7B3D" w:rsidRPr="00191AEF" w:rsidRDefault="000C7B3D" w:rsidP="000C7B3D">
            <w:pPr>
              <w:pStyle w:val="TableParagraph"/>
              <w:spacing w:before="0" w:line="276" w:lineRule="auto"/>
              <w:ind w:left="-1"/>
              <w:jc w:val="left"/>
              <w:rPr>
                <w:rFonts w:asciiTheme="majorHAnsi" w:hAnsiTheme="majorHAnsi" w:cstheme="majorHAnsi"/>
                <w:highlight w:val="yellow"/>
              </w:rPr>
            </w:pPr>
            <w:r w:rsidRPr="00191AEF">
              <w:rPr>
                <w:rFonts w:asciiTheme="minorHAnsi" w:hAnsiTheme="minorHAnsi" w:cstheme="minorHAnsi"/>
                <w:sz w:val="13"/>
                <w:szCs w:val="13"/>
              </w:rPr>
              <w:t>Parede revestida em napa branca nas seguintes medidas: 2.0m x 2.50m</w:t>
            </w:r>
            <w:r w:rsidR="007B74B5">
              <w:rPr>
                <w:rFonts w:asciiTheme="minorHAnsi" w:hAnsiTheme="minorHAnsi" w:cstheme="minorHAnsi"/>
                <w:sz w:val="13"/>
                <w:szCs w:val="13"/>
              </w:rPr>
              <w:t>.</w:t>
            </w:r>
          </w:p>
        </w:tc>
        <w:tc>
          <w:tcPr>
            <w:tcW w:w="1080" w:type="dxa"/>
          </w:tcPr>
          <w:p w14:paraId="675E0AC5" w14:textId="73D846FD"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01</w:t>
            </w:r>
          </w:p>
        </w:tc>
      </w:tr>
      <w:tr w:rsidR="00191AEF" w:rsidRPr="00191AEF" w14:paraId="5702062D" w14:textId="77777777" w:rsidTr="000D5834">
        <w:trPr>
          <w:trHeight w:val="426"/>
          <w:jc w:val="center"/>
        </w:trPr>
        <w:tc>
          <w:tcPr>
            <w:tcW w:w="562" w:type="dxa"/>
          </w:tcPr>
          <w:p w14:paraId="69BDE98B" w14:textId="618D731C"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04</w:t>
            </w:r>
          </w:p>
        </w:tc>
        <w:tc>
          <w:tcPr>
            <w:tcW w:w="7419" w:type="dxa"/>
          </w:tcPr>
          <w:p w14:paraId="09C92AB8" w14:textId="12745C24" w:rsidR="0034437F" w:rsidRPr="0034437F" w:rsidRDefault="000C7B3D" w:rsidP="0034437F">
            <w:pPr>
              <w:pStyle w:val="TableParagraph"/>
              <w:spacing w:before="0" w:line="276" w:lineRule="auto"/>
              <w:ind w:left="-1"/>
              <w:jc w:val="left"/>
              <w:rPr>
                <w:rFonts w:asciiTheme="minorHAnsi" w:hAnsiTheme="minorHAnsi" w:cstheme="minorHAnsi"/>
                <w:sz w:val="13"/>
                <w:szCs w:val="13"/>
              </w:rPr>
            </w:pPr>
            <w:proofErr w:type="gramStart"/>
            <w:r w:rsidRPr="00191AEF">
              <w:rPr>
                <w:rFonts w:asciiTheme="minorHAnsi" w:hAnsiTheme="minorHAnsi" w:cstheme="minorHAnsi"/>
                <w:sz w:val="13"/>
                <w:szCs w:val="13"/>
              </w:rPr>
              <w:t>Balcões construído em MDF de 1m x</w:t>
            </w:r>
            <w:proofErr w:type="gramEnd"/>
            <w:r w:rsidRPr="00191AEF">
              <w:rPr>
                <w:rFonts w:asciiTheme="minorHAnsi" w:hAnsiTheme="minorHAnsi" w:cstheme="minorHAnsi"/>
                <w:sz w:val="13"/>
                <w:szCs w:val="13"/>
              </w:rPr>
              <w:t xml:space="preserve"> 1m x 0.50m com 1m de altura, revestidos em branco, com logotip</w:t>
            </w:r>
            <w:r w:rsidR="0034437F">
              <w:rPr>
                <w:rFonts w:asciiTheme="minorHAnsi" w:hAnsiTheme="minorHAnsi" w:cstheme="minorHAnsi"/>
                <w:sz w:val="13"/>
                <w:szCs w:val="13"/>
              </w:rPr>
              <w:t>o</w:t>
            </w:r>
            <w:r w:rsidRPr="00191AEF">
              <w:rPr>
                <w:rFonts w:asciiTheme="minorHAnsi" w:hAnsiTheme="minorHAnsi" w:cstheme="minorHAnsi"/>
                <w:sz w:val="13"/>
                <w:szCs w:val="13"/>
              </w:rPr>
              <w:t xml:space="preserve"> de 1m x 1m na parte frontal. </w:t>
            </w:r>
            <w:r w:rsidR="0034437F">
              <w:rPr>
                <w:rFonts w:asciiTheme="minorHAnsi" w:hAnsiTheme="minorHAnsi" w:cstheme="minorHAnsi"/>
                <w:sz w:val="13"/>
                <w:szCs w:val="13"/>
              </w:rPr>
              <w:t xml:space="preserve"> A logo será enviada pronta pela contratante.</w:t>
            </w:r>
          </w:p>
        </w:tc>
        <w:tc>
          <w:tcPr>
            <w:tcW w:w="1080" w:type="dxa"/>
          </w:tcPr>
          <w:p w14:paraId="05787CDC" w14:textId="41C9FADD"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02</w:t>
            </w:r>
          </w:p>
        </w:tc>
      </w:tr>
      <w:tr w:rsidR="00191AEF" w:rsidRPr="00191AEF" w14:paraId="257E9846" w14:textId="77777777" w:rsidTr="000D5834">
        <w:trPr>
          <w:trHeight w:val="277"/>
          <w:jc w:val="center"/>
        </w:trPr>
        <w:tc>
          <w:tcPr>
            <w:tcW w:w="562" w:type="dxa"/>
          </w:tcPr>
          <w:p w14:paraId="03B3E031" w14:textId="17043316"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05</w:t>
            </w:r>
          </w:p>
        </w:tc>
        <w:tc>
          <w:tcPr>
            <w:tcW w:w="7419" w:type="dxa"/>
          </w:tcPr>
          <w:p w14:paraId="3E8E209F" w14:textId="27C48A26" w:rsidR="000C7B3D" w:rsidRPr="00191AEF" w:rsidRDefault="000C7B3D" w:rsidP="000C7B3D">
            <w:pPr>
              <w:pStyle w:val="TableParagraph"/>
              <w:spacing w:before="0" w:line="276" w:lineRule="auto"/>
              <w:ind w:left="-1"/>
              <w:jc w:val="left"/>
              <w:rPr>
                <w:rFonts w:asciiTheme="majorHAnsi" w:hAnsiTheme="majorHAnsi" w:cstheme="majorHAnsi"/>
                <w:highlight w:val="yellow"/>
              </w:rPr>
            </w:pPr>
            <w:r w:rsidRPr="00191AEF">
              <w:rPr>
                <w:rFonts w:asciiTheme="minorHAnsi" w:hAnsiTheme="minorHAnsi" w:cstheme="minorHAnsi"/>
                <w:sz w:val="13"/>
                <w:szCs w:val="13"/>
              </w:rPr>
              <w:t>Bistro cromado com 03 banquetas</w:t>
            </w:r>
            <w:r w:rsidR="00A14438">
              <w:rPr>
                <w:rFonts w:asciiTheme="minorHAnsi" w:hAnsiTheme="minorHAnsi" w:cstheme="minorHAnsi"/>
                <w:sz w:val="13"/>
                <w:szCs w:val="13"/>
              </w:rPr>
              <w:t xml:space="preserve">, com aproximadamente 1m de altura o bistro e </w:t>
            </w:r>
            <w:proofErr w:type="gramStart"/>
            <w:r w:rsidR="00A14438">
              <w:rPr>
                <w:rFonts w:asciiTheme="minorHAnsi" w:hAnsiTheme="minorHAnsi" w:cstheme="minorHAnsi"/>
                <w:sz w:val="13"/>
                <w:szCs w:val="13"/>
              </w:rPr>
              <w:t>94cm</w:t>
            </w:r>
            <w:proofErr w:type="gramEnd"/>
            <w:r w:rsidR="00A14438">
              <w:rPr>
                <w:rFonts w:asciiTheme="minorHAnsi" w:hAnsiTheme="minorHAnsi" w:cstheme="minorHAnsi"/>
                <w:sz w:val="13"/>
                <w:szCs w:val="13"/>
              </w:rPr>
              <w:t xml:space="preserve"> de altura as banquetas</w:t>
            </w:r>
          </w:p>
        </w:tc>
        <w:tc>
          <w:tcPr>
            <w:tcW w:w="1080" w:type="dxa"/>
          </w:tcPr>
          <w:p w14:paraId="6D8650E5" w14:textId="36E9E826"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01</w:t>
            </w:r>
          </w:p>
        </w:tc>
      </w:tr>
      <w:tr w:rsidR="00191AEF" w:rsidRPr="00191AEF" w14:paraId="79CA27A2" w14:textId="77777777" w:rsidTr="000D5834">
        <w:trPr>
          <w:trHeight w:val="181"/>
          <w:jc w:val="center"/>
        </w:trPr>
        <w:tc>
          <w:tcPr>
            <w:tcW w:w="562" w:type="dxa"/>
          </w:tcPr>
          <w:p w14:paraId="04A47772" w14:textId="15458BB5"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06</w:t>
            </w:r>
          </w:p>
        </w:tc>
        <w:tc>
          <w:tcPr>
            <w:tcW w:w="7419" w:type="dxa"/>
          </w:tcPr>
          <w:p w14:paraId="348704DD" w14:textId="0056BE20" w:rsidR="000C7B3D" w:rsidRPr="00191AEF" w:rsidRDefault="000C7B3D" w:rsidP="000C7B3D">
            <w:pPr>
              <w:pStyle w:val="TableParagraph"/>
              <w:spacing w:line="276" w:lineRule="auto"/>
              <w:ind w:left="-1"/>
              <w:jc w:val="left"/>
              <w:rPr>
                <w:rFonts w:asciiTheme="majorHAnsi" w:hAnsiTheme="majorHAnsi" w:cstheme="majorHAnsi"/>
                <w:highlight w:val="yellow"/>
              </w:rPr>
            </w:pPr>
            <w:r w:rsidRPr="00191AEF">
              <w:rPr>
                <w:rFonts w:asciiTheme="minorHAnsi" w:hAnsiTheme="minorHAnsi" w:cstheme="minorHAnsi"/>
                <w:sz w:val="13"/>
                <w:szCs w:val="13"/>
              </w:rPr>
              <w:t>TV de 42’’ SMART com suporte de parede</w:t>
            </w:r>
            <w:r w:rsidR="00A14438">
              <w:rPr>
                <w:rFonts w:asciiTheme="minorHAnsi" w:hAnsiTheme="minorHAnsi" w:cstheme="minorHAnsi"/>
                <w:sz w:val="13"/>
                <w:szCs w:val="13"/>
              </w:rPr>
              <w:t xml:space="preserve"> e instalada no local, pronta para o uso.</w:t>
            </w:r>
          </w:p>
        </w:tc>
        <w:tc>
          <w:tcPr>
            <w:tcW w:w="1080" w:type="dxa"/>
          </w:tcPr>
          <w:p w14:paraId="3AD271D2" w14:textId="6F135CE8"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02</w:t>
            </w:r>
          </w:p>
        </w:tc>
      </w:tr>
      <w:tr w:rsidR="00191AEF" w:rsidRPr="00191AEF" w14:paraId="3CDE7F95" w14:textId="77777777" w:rsidTr="000D5834">
        <w:trPr>
          <w:trHeight w:val="182"/>
          <w:jc w:val="center"/>
        </w:trPr>
        <w:tc>
          <w:tcPr>
            <w:tcW w:w="562" w:type="dxa"/>
          </w:tcPr>
          <w:p w14:paraId="5B5F64DD" w14:textId="360769EF"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07</w:t>
            </w:r>
          </w:p>
        </w:tc>
        <w:tc>
          <w:tcPr>
            <w:tcW w:w="7419" w:type="dxa"/>
          </w:tcPr>
          <w:p w14:paraId="75AD6B97" w14:textId="6F755AC6" w:rsidR="000C7B3D" w:rsidRPr="00191AEF" w:rsidRDefault="000C7B3D" w:rsidP="000C7B3D">
            <w:pPr>
              <w:pStyle w:val="TableParagraph"/>
              <w:spacing w:line="276" w:lineRule="auto"/>
              <w:ind w:left="-1"/>
              <w:jc w:val="left"/>
              <w:rPr>
                <w:rFonts w:asciiTheme="majorHAnsi" w:hAnsiTheme="majorHAnsi" w:cstheme="majorHAnsi"/>
                <w:highlight w:val="yellow"/>
              </w:rPr>
            </w:pPr>
            <w:r w:rsidRPr="00191AEF">
              <w:rPr>
                <w:rFonts w:asciiTheme="minorHAnsi" w:hAnsiTheme="minorHAnsi" w:cstheme="minorHAnsi"/>
                <w:sz w:val="13"/>
                <w:szCs w:val="13"/>
              </w:rPr>
              <w:t>Geladeira para o depósito</w:t>
            </w:r>
            <w:r w:rsidR="00A14438">
              <w:rPr>
                <w:rFonts w:asciiTheme="minorHAnsi" w:hAnsiTheme="minorHAnsi" w:cstheme="minorHAnsi"/>
                <w:sz w:val="13"/>
                <w:szCs w:val="13"/>
              </w:rPr>
              <w:t>, já limpa</w:t>
            </w:r>
            <w:r w:rsidR="00B46A38">
              <w:rPr>
                <w:rFonts w:asciiTheme="minorHAnsi" w:hAnsiTheme="minorHAnsi" w:cstheme="minorHAnsi"/>
                <w:sz w:val="13"/>
                <w:szCs w:val="13"/>
              </w:rPr>
              <w:t xml:space="preserve">, </w:t>
            </w:r>
            <w:r w:rsidR="00A14438">
              <w:rPr>
                <w:rFonts w:asciiTheme="minorHAnsi" w:hAnsiTheme="minorHAnsi" w:cstheme="minorHAnsi"/>
                <w:sz w:val="13"/>
                <w:szCs w:val="13"/>
              </w:rPr>
              <w:t xml:space="preserve">pronta pra uso, tendo a capacidade mínima de 334l, com grades no </w:t>
            </w:r>
            <w:proofErr w:type="gramStart"/>
            <w:r w:rsidR="00A14438">
              <w:rPr>
                <w:rFonts w:asciiTheme="minorHAnsi" w:hAnsiTheme="minorHAnsi" w:cstheme="minorHAnsi"/>
                <w:sz w:val="13"/>
                <w:szCs w:val="13"/>
              </w:rPr>
              <w:t>interior</w:t>
            </w:r>
            <w:proofErr w:type="gramEnd"/>
          </w:p>
        </w:tc>
        <w:tc>
          <w:tcPr>
            <w:tcW w:w="1080" w:type="dxa"/>
          </w:tcPr>
          <w:p w14:paraId="190582FC" w14:textId="304E1105"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01</w:t>
            </w:r>
          </w:p>
        </w:tc>
      </w:tr>
      <w:tr w:rsidR="00191AEF" w:rsidRPr="00191AEF" w14:paraId="107E8A12" w14:textId="77777777" w:rsidTr="000D5834">
        <w:trPr>
          <w:trHeight w:val="181"/>
          <w:jc w:val="center"/>
        </w:trPr>
        <w:tc>
          <w:tcPr>
            <w:tcW w:w="562" w:type="dxa"/>
          </w:tcPr>
          <w:p w14:paraId="3ED153BE" w14:textId="2F4F331D" w:rsidR="000C7B3D" w:rsidRPr="00191AEF" w:rsidRDefault="000C7B3D" w:rsidP="000C7B3D">
            <w:pPr>
              <w:pStyle w:val="TableParagraph"/>
              <w:spacing w:line="276" w:lineRule="auto"/>
              <w:ind w:left="-1" w:right="0"/>
              <w:jc w:val="left"/>
              <w:rPr>
                <w:rFonts w:asciiTheme="majorHAnsi" w:hAnsiTheme="majorHAnsi" w:cstheme="majorHAnsi"/>
                <w:highlight w:val="yellow"/>
              </w:rPr>
            </w:pPr>
            <w:r w:rsidRPr="00191AEF">
              <w:rPr>
                <w:rFonts w:asciiTheme="minorHAnsi" w:hAnsiTheme="minorHAnsi" w:cstheme="minorHAnsi"/>
                <w:sz w:val="13"/>
                <w:szCs w:val="13"/>
              </w:rPr>
              <w:t>08</w:t>
            </w:r>
          </w:p>
        </w:tc>
        <w:tc>
          <w:tcPr>
            <w:tcW w:w="7419" w:type="dxa"/>
          </w:tcPr>
          <w:p w14:paraId="7F8666FA" w14:textId="27FE50A9" w:rsidR="000C7B3D" w:rsidRPr="00191AEF" w:rsidRDefault="000C7B3D" w:rsidP="000C7B3D">
            <w:pPr>
              <w:pStyle w:val="TableParagraph"/>
              <w:spacing w:line="276" w:lineRule="auto"/>
              <w:ind w:left="-1"/>
              <w:jc w:val="left"/>
              <w:rPr>
                <w:rFonts w:asciiTheme="majorHAnsi" w:hAnsiTheme="majorHAnsi" w:cstheme="majorHAnsi"/>
                <w:highlight w:val="yellow"/>
              </w:rPr>
            </w:pPr>
            <w:r w:rsidRPr="00191AEF">
              <w:rPr>
                <w:rFonts w:asciiTheme="minorHAnsi" w:hAnsiTheme="minorHAnsi" w:cstheme="minorHAnsi"/>
                <w:sz w:val="13"/>
                <w:szCs w:val="13"/>
              </w:rPr>
              <w:t xml:space="preserve">Testeira em Curva com </w:t>
            </w:r>
            <w:proofErr w:type="gramStart"/>
            <w:r w:rsidRPr="00191AEF">
              <w:rPr>
                <w:rFonts w:asciiTheme="minorHAnsi" w:hAnsiTheme="minorHAnsi" w:cstheme="minorHAnsi"/>
                <w:sz w:val="13"/>
                <w:szCs w:val="13"/>
              </w:rPr>
              <w:t>278cm</w:t>
            </w:r>
            <w:proofErr w:type="gramEnd"/>
            <w:r w:rsidRPr="00191AEF">
              <w:rPr>
                <w:rFonts w:asciiTheme="minorHAnsi" w:hAnsiTheme="minorHAnsi" w:cstheme="minorHAnsi"/>
                <w:sz w:val="13"/>
                <w:szCs w:val="13"/>
              </w:rPr>
              <w:t xml:space="preserve"> de diâmetro 50cm de altura com “OVO” em Destaque nas medidas: 144cm x 110cm</w:t>
            </w:r>
          </w:p>
        </w:tc>
        <w:tc>
          <w:tcPr>
            <w:tcW w:w="1080" w:type="dxa"/>
          </w:tcPr>
          <w:p w14:paraId="6229858C" w14:textId="79C69F52" w:rsidR="000C7B3D" w:rsidRPr="00191AEF" w:rsidRDefault="000C7B3D" w:rsidP="000C7B3D">
            <w:pPr>
              <w:pStyle w:val="TableParagraph"/>
              <w:spacing w:line="276" w:lineRule="auto"/>
              <w:ind w:left="-1" w:right="80"/>
              <w:rPr>
                <w:rFonts w:asciiTheme="majorHAnsi" w:hAnsiTheme="majorHAnsi" w:cstheme="majorHAnsi"/>
                <w:highlight w:val="yellow"/>
              </w:rPr>
            </w:pPr>
            <w:r w:rsidRPr="00191AEF">
              <w:rPr>
                <w:rFonts w:asciiTheme="minorHAnsi" w:hAnsiTheme="minorHAnsi" w:cstheme="minorHAnsi"/>
                <w:sz w:val="13"/>
                <w:szCs w:val="13"/>
              </w:rPr>
              <w:t>01</w:t>
            </w:r>
          </w:p>
        </w:tc>
      </w:tr>
      <w:tr w:rsidR="000D5834" w:rsidRPr="00191AEF" w14:paraId="7ADE716C" w14:textId="77777777" w:rsidTr="000D5834">
        <w:trPr>
          <w:trHeight w:val="182"/>
          <w:jc w:val="center"/>
        </w:trPr>
        <w:tc>
          <w:tcPr>
            <w:tcW w:w="562" w:type="dxa"/>
          </w:tcPr>
          <w:p w14:paraId="49D0946C" w14:textId="42B247FA" w:rsidR="000C7B3D" w:rsidRPr="00191AEF" w:rsidRDefault="000C7B3D" w:rsidP="000C7B3D">
            <w:pPr>
              <w:pStyle w:val="TableParagraph"/>
              <w:spacing w:line="276" w:lineRule="auto"/>
              <w:ind w:right="0"/>
              <w:jc w:val="left"/>
              <w:rPr>
                <w:rFonts w:asciiTheme="minorHAnsi" w:hAnsiTheme="minorHAnsi" w:cstheme="minorHAnsi"/>
                <w:sz w:val="13"/>
                <w:szCs w:val="13"/>
              </w:rPr>
            </w:pPr>
            <w:r w:rsidRPr="00191AEF">
              <w:rPr>
                <w:rFonts w:asciiTheme="minorHAnsi" w:hAnsiTheme="minorHAnsi" w:cstheme="minorHAnsi"/>
                <w:sz w:val="13"/>
                <w:szCs w:val="13"/>
              </w:rPr>
              <w:t>09</w:t>
            </w:r>
          </w:p>
        </w:tc>
        <w:tc>
          <w:tcPr>
            <w:tcW w:w="7419" w:type="dxa"/>
          </w:tcPr>
          <w:p w14:paraId="61DAC25B" w14:textId="306BF616" w:rsidR="000C7B3D" w:rsidRPr="00191AEF" w:rsidRDefault="00B651C6" w:rsidP="000C7B3D">
            <w:pPr>
              <w:pStyle w:val="TableParagraph"/>
              <w:spacing w:line="276" w:lineRule="auto"/>
              <w:ind w:left="-1"/>
              <w:jc w:val="left"/>
              <w:rPr>
                <w:rFonts w:asciiTheme="minorHAnsi" w:hAnsiTheme="minorHAnsi" w:cstheme="minorHAnsi"/>
                <w:sz w:val="13"/>
                <w:szCs w:val="13"/>
              </w:rPr>
            </w:pPr>
            <w:r w:rsidRPr="00191AEF">
              <w:rPr>
                <w:rFonts w:asciiTheme="minorHAnsi" w:hAnsiTheme="minorHAnsi" w:cstheme="minorHAnsi"/>
                <w:sz w:val="13"/>
                <w:szCs w:val="13"/>
              </w:rPr>
              <w:t xml:space="preserve">Elétrica para todo o stand, com 06 tomadas de </w:t>
            </w:r>
            <w:proofErr w:type="gramStart"/>
            <w:r w:rsidRPr="00191AEF">
              <w:rPr>
                <w:rFonts w:asciiTheme="minorHAnsi" w:hAnsiTheme="minorHAnsi" w:cstheme="minorHAnsi"/>
                <w:sz w:val="13"/>
                <w:szCs w:val="13"/>
              </w:rPr>
              <w:t>220V</w:t>
            </w:r>
            <w:proofErr w:type="gramEnd"/>
            <w:r w:rsidR="00B46A38">
              <w:rPr>
                <w:rFonts w:asciiTheme="minorHAnsi" w:hAnsiTheme="minorHAnsi" w:cstheme="minorHAnsi"/>
                <w:sz w:val="13"/>
                <w:szCs w:val="13"/>
              </w:rPr>
              <w:t xml:space="preserve"> (</w:t>
            </w:r>
            <w:r w:rsidR="00125E82">
              <w:rPr>
                <w:rFonts w:asciiTheme="minorHAnsi" w:hAnsiTheme="minorHAnsi" w:cstheme="minorHAnsi"/>
                <w:sz w:val="13"/>
                <w:szCs w:val="13"/>
              </w:rPr>
              <w:t>uma tomada em cada tv; duas tomadas no depósito; uma tomada em cada balcão</w:t>
            </w:r>
            <w:r w:rsidR="00B46A38">
              <w:rPr>
                <w:rFonts w:asciiTheme="minorHAnsi" w:hAnsiTheme="minorHAnsi" w:cstheme="minorHAnsi"/>
                <w:sz w:val="13"/>
                <w:szCs w:val="13"/>
              </w:rPr>
              <w:t>)</w:t>
            </w:r>
            <w:r w:rsidR="00B80A10">
              <w:rPr>
                <w:rFonts w:asciiTheme="minorHAnsi" w:hAnsiTheme="minorHAnsi" w:cstheme="minorHAnsi"/>
                <w:sz w:val="13"/>
                <w:szCs w:val="13"/>
              </w:rPr>
              <w:t xml:space="preserve"> </w:t>
            </w:r>
            <w:r w:rsidRPr="00191AEF">
              <w:rPr>
                <w:rFonts w:asciiTheme="minorHAnsi" w:hAnsiTheme="minorHAnsi" w:cstheme="minorHAnsi"/>
                <w:sz w:val="13"/>
                <w:szCs w:val="13"/>
              </w:rPr>
              <w:t xml:space="preserve"> e incluso 01 fogão cooktop</w:t>
            </w:r>
            <w:r w:rsidR="00B46A38">
              <w:rPr>
                <w:rFonts w:asciiTheme="minorHAnsi" w:hAnsiTheme="minorHAnsi" w:cstheme="minorHAnsi"/>
                <w:sz w:val="13"/>
                <w:szCs w:val="13"/>
              </w:rPr>
              <w:t xml:space="preserve"> de </w:t>
            </w:r>
            <w:r w:rsidR="002F1053">
              <w:rPr>
                <w:rFonts w:asciiTheme="minorHAnsi" w:hAnsiTheme="minorHAnsi" w:cstheme="minorHAnsi"/>
                <w:sz w:val="13"/>
                <w:szCs w:val="13"/>
              </w:rPr>
              <w:t>duas</w:t>
            </w:r>
            <w:r w:rsidR="00B46A38">
              <w:rPr>
                <w:rFonts w:asciiTheme="minorHAnsi" w:hAnsiTheme="minorHAnsi" w:cstheme="minorHAnsi"/>
                <w:sz w:val="13"/>
                <w:szCs w:val="13"/>
              </w:rPr>
              <w:t xml:space="preserve"> boca</w:t>
            </w:r>
            <w:r w:rsidR="002F1053">
              <w:rPr>
                <w:rFonts w:asciiTheme="minorHAnsi" w:hAnsiTheme="minorHAnsi" w:cstheme="minorHAnsi"/>
                <w:sz w:val="13"/>
                <w:szCs w:val="13"/>
              </w:rPr>
              <w:t>s</w:t>
            </w:r>
            <w:r w:rsidR="0063553B">
              <w:rPr>
                <w:rFonts w:asciiTheme="minorHAnsi" w:hAnsiTheme="minorHAnsi" w:cstheme="minorHAnsi"/>
                <w:sz w:val="13"/>
                <w:szCs w:val="13"/>
              </w:rPr>
              <w:t>, pronto pra uso.</w:t>
            </w:r>
          </w:p>
        </w:tc>
        <w:tc>
          <w:tcPr>
            <w:tcW w:w="1080" w:type="dxa"/>
          </w:tcPr>
          <w:p w14:paraId="205F1612" w14:textId="15ADBAF0" w:rsidR="000C7B3D" w:rsidRPr="00191AEF" w:rsidRDefault="00B651C6" w:rsidP="000C7B3D">
            <w:pPr>
              <w:pStyle w:val="TableParagraph"/>
              <w:spacing w:line="276" w:lineRule="auto"/>
              <w:ind w:left="-1" w:right="80"/>
              <w:rPr>
                <w:rFonts w:asciiTheme="minorHAnsi" w:hAnsiTheme="minorHAnsi" w:cstheme="minorHAnsi"/>
                <w:sz w:val="13"/>
                <w:szCs w:val="13"/>
              </w:rPr>
            </w:pPr>
            <w:r w:rsidRPr="00191AEF">
              <w:rPr>
                <w:rFonts w:asciiTheme="minorHAnsi" w:hAnsiTheme="minorHAnsi" w:cstheme="minorHAnsi"/>
                <w:sz w:val="13"/>
                <w:szCs w:val="13"/>
              </w:rPr>
              <w:t>01</w:t>
            </w:r>
          </w:p>
        </w:tc>
      </w:tr>
    </w:tbl>
    <w:p w14:paraId="152F87B3" w14:textId="77777777" w:rsidR="00426CE1" w:rsidRDefault="00426CE1" w:rsidP="00EB3A1B">
      <w:pPr>
        <w:spacing w:line="276" w:lineRule="auto"/>
        <w:ind w:left="0" w:hanging="2"/>
        <w:jc w:val="right"/>
        <w:rPr>
          <w:rFonts w:asciiTheme="majorHAnsi" w:hAnsiTheme="majorHAnsi" w:cstheme="majorHAnsi"/>
          <w:sz w:val="22"/>
          <w:szCs w:val="22"/>
        </w:rPr>
      </w:pPr>
    </w:p>
    <w:p w14:paraId="4C35C72D" w14:textId="77777777" w:rsidR="00426CE1" w:rsidRDefault="00426CE1" w:rsidP="00EB3A1B">
      <w:pPr>
        <w:spacing w:line="276" w:lineRule="auto"/>
        <w:ind w:left="0" w:hanging="2"/>
        <w:jc w:val="right"/>
        <w:rPr>
          <w:rFonts w:asciiTheme="majorHAnsi" w:hAnsiTheme="majorHAnsi" w:cstheme="majorHAnsi"/>
          <w:sz w:val="22"/>
          <w:szCs w:val="22"/>
        </w:rPr>
      </w:pPr>
    </w:p>
    <w:p w14:paraId="29255355" w14:textId="5B75AB34" w:rsidR="002D5D45" w:rsidRPr="00191AEF" w:rsidRDefault="00426CE1" w:rsidP="00EB3A1B">
      <w:pPr>
        <w:spacing w:line="276" w:lineRule="auto"/>
        <w:ind w:left="0" w:hanging="2"/>
        <w:jc w:val="right"/>
        <w:rPr>
          <w:rFonts w:asciiTheme="majorHAnsi" w:hAnsiTheme="majorHAnsi" w:cstheme="majorHAnsi"/>
          <w:sz w:val="22"/>
          <w:szCs w:val="22"/>
        </w:rPr>
      </w:pPr>
      <w:r w:rsidRPr="00191AEF">
        <w:rPr>
          <w:noProof/>
          <w:position w:val="0"/>
        </w:rPr>
        <w:drawing>
          <wp:anchor distT="0" distB="0" distL="114300" distR="114300" simplePos="0" relativeHeight="251661312" behindDoc="0" locked="0" layoutInCell="1" allowOverlap="1" wp14:anchorId="4D40F051" wp14:editId="08CB0029">
            <wp:simplePos x="0" y="0"/>
            <wp:positionH relativeFrom="margin">
              <wp:align>right</wp:align>
            </wp:positionH>
            <wp:positionV relativeFrom="paragraph">
              <wp:posOffset>202176</wp:posOffset>
            </wp:positionV>
            <wp:extent cx="3008630" cy="1691005"/>
            <wp:effectExtent l="0" t="0" r="1270" b="4445"/>
            <wp:wrapSquare wrapText="bothSides"/>
            <wp:docPr id="2" name="Imagem 2" descr="page2image4624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462429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63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AEF">
        <w:rPr>
          <w:rFonts w:asciiTheme="minorHAnsi" w:hAnsiTheme="minorHAnsi" w:cstheme="minorHAnsi"/>
          <w:noProof/>
          <w:sz w:val="13"/>
          <w:szCs w:val="13"/>
        </w:rPr>
        <w:drawing>
          <wp:anchor distT="0" distB="0" distL="114300" distR="114300" simplePos="0" relativeHeight="251660288" behindDoc="0" locked="0" layoutInCell="1" allowOverlap="1" wp14:anchorId="5264DD09" wp14:editId="649C20FF">
            <wp:simplePos x="0" y="0"/>
            <wp:positionH relativeFrom="column">
              <wp:posOffset>130053</wp:posOffset>
            </wp:positionH>
            <wp:positionV relativeFrom="paragraph">
              <wp:posOffset>202176</wp:posOffset>
            </wp:positionV>
            <wp:extent cx="2979174" cy="1675959"/>
            <wp:effectExtent l="0" t="0" r="0" b="635"/>
            <wp:wrapSquare wrapText="bothSides"/>
            <wp:docPr id="1" name="Imagem 1" descr="Uma imagem contendo no interior, brinquedo, pequen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no interior, brinquedo, pequeno, mes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9174" cy="1675959"/>
                    </a:xfrm>
                    <a:prstGeom prst="rect">
                      <a:avLst/>
                    </a:prstGeom>
                  </pic:spPr>
                </pic:pic>
              </a:graphicData>
            </a:graphic>
          </wp:anchor>
        </w:drawing>
      </w:r>
    </w:p>
    <w:p w14:paraId="40E956B2" w14:textId="5061F92D" w:rsidR="002D5D45" w:rsidRPr="00191AEF" w:rsidRDefault="002D5D45" w:rsidP="00EB3A1B">
      <w:pPr>
        <w:spacing w:line="276" w:lineRule="auto"/>
        <w:ind w:left="0" w:hanging="2"/>
        <w:jc w:val="right"/>
        <w:rPr>
          <w:rFonts w:asciiTheme="majorHAnsi" w:hAnsiTheme="majorHAnsi" w:cstheme="majorHAnsi"/>
          <w:sz w:val="22"/>
          <w:szCs w:val="22"/>
        </w:rPr>
      </w:pPr>
    </w:p>
    <w:p w14:paraId="2FBD5F56" w14:textId="2980C4E8" w:rsidR="00F73DBD" w:rsidRPr="00191AEF" w:rsidRDefault="00F73DBD" w:rsidP="000C7B3D">
      <w:pPr>
        <w:spacing w:line="276" w:lineRule="auto"/>
        <w:ind w:left="0" w:hanging="2"/>
        <w:rPr>
          <w:rFonts w:asciiTheme="majorHAnsi" w:hAnsiTheme="majorHAnsi" w:cstheme="majorHAnsi"/>
          <w:sz w:val="22"/>
          <w:szCs w:val="22"/>
        </w:rPr>
      </w:pPr>
    </w:p>
    <w:p w14:paraId="77FF092E" w14:textId="5212F05E" w:rsidR="000C7B3D" w:rsidRPr="00191AEF" w:rsidRDefault="000C7B3D" w:rsidP="000C7B3D">
      <w:pPr>
        <w:spacing w:line="276" w:lineRule="auto"/>
        <w:ind w:left="0" w:hanging="2"/>
        <w:rPr>
          <w:rFonts w:asciiTheme="majorHAnsi" w:hAnsiTheme="majorHAnsi" w:cstheme="majorHAnsi"/>
          <w:sz w:val="22"/>
          <w:szCs w:val="22"/>
        </w:rPr>
      </w:pPr>
    </w:p>
    <w:p w14:paraId="22A3A64D" w14:textId="582F383C" w:rsidR="000C7B3D" w:rsidRPr="00191AEF" w:rsidRDefault="000C7B3D" w:rsidP="000C7B3D">
      <w:pPr>
        <w:shd w:val="clear" w:color="auto" w:fill="FFFFFF"/>
        <w:suppressAutoHyphens w:val="0"/>
        <w:spacing w:line="240" w:lineRule="auto"/>
        <w:ind w:leftChars="0" w:left="0" w:firstLineChars="0" w:firstLine="0"/>
        <w:textDirection w:val="lrTb"/>
        <w:textAlignment w:val="auto"/>
        <w:outlineLvl w:val="9"/>
        <w:rPr>
          <w:position w:val="0"/>
        </w:rPr>
      </w:pPr>
      <w:r w:rsidRPr="00191AEF">
        <w:rPr>
          <w:position w:val="0"/>
        </w:rPr>
        <w:fldChar w:fldCharType="begin"/>
      </w:r>
      <w:r w:rsidR="00936806">
        <w:rPr>
          <w:position w:val="0"/>
        </w:rPr>
        <w:instrText xml:space="preserve"> INCLUDEPICTURE "C:\\Users\\josevenanciojunior\\Library\\Group Containers\\UBF8T346G9.ms\\WebArchiveCopyPasteTempFiles\\com.microsoft.Word\\page2image46242928" \* MERGEFORMAT </w:instrText>
      </w:r>
      <w:r w:rsidRPr="00191AEF">
        <w:rPr>
          <w:position w:val="0"/>
        </w:rPr>
        <w:fldChar w:fldCharType="end"/>
      </w:r>
    </w:p>
    <w:p w14:paraId="078DFA31" w14:textId="1D06A1C1" w:rsidR="000C7B3D" w:rsidRPr="00191AEF" w:rsidRDefault="000C7B3D" w:rsidP="000C7B3D">
      <w:pPr>
        <w:shd w:val="clear" w:color="auto" w:fill="FFFFFF"/>
        <w:suppressAutoHyphens w:val="0"/>
        <w:spacing w:line="240" w:lineRule="auto"/>
        <w:ind w:leftChars="0" w:left="0" w:firstLineChars="0" w:firstLine="0"/>
        <w:textDirection w:val="lrTb"/>
        <w:textAlignment w:val="auto"/>
        <w:outlineLvl w:val="9"/>
        <w:rPr>
          <w:position w:val="0"/>
        </w:rPr>
      </w:pPr>
    </w:p>
    <w:p w14:paraId="6005F098" w14:textId="25E4162B" w:rsidR="000C7B3D" w:rsidRPr="00191AEF" w:rsidRDefault="00426CE1" w:rsidP="000C7B3D">
      <w:pPr>
        <w:shd w:val="clear" w:color="auto" w:fill="FFFFFF"/>
        <w:suppressAutoHyphens w:val="0"/>
        <w:spacing w:line="240" w:lineRule="auto"/>
        <w:ind w:leftChars="0" w:left="0" w:firstLineChars="0" w:firstLine="0"/>
        <w:textDirection w:val="lrTb"/>
        <w:textAlignment w:val="auto"/>
        <w:outlineLvl w:val="9"/>
        <w:rPr>
          <w:position w:val="0"/>
        </w:rPr>
      </w:pPr>
      <w:r w:rsidRPr="00191AEF">
        <w:rPr>
          <w:noProof/>
          <w:position w:val="0"/>
        </w:rPr>
        <w:lastRenderedPageBreak/>
        <w:drawing>
          <wp:anchor distT="0" distB="0" distL="114300" distR="114300" simplePos="0" relativeHeight="251662336" behindDoc="0" locked="0" layoutInCell="1" allowOverlap="1" wp14:anchorId="0BE0C9B6" wp14:editId="4987B705">
            <wp:simplePos x="0" y="0"/>
            <wp:positionH relativeFrom="margin">
              <wp:posOffset>3269615</wp:posOffset>
            </wp:positionH>
            <wp:positionV relativeFrom="paragraph">
              <wp:posOffset>2540</wp:posOffset>
            </wp:positionV>
            <wp:extent cx="3119755" cy="1754505"/>
            <wp:effectExtent l="0" t="0" r="4445" b="0"/>
            <wp:wrapSquare wrapText="bothSides"/>
            <wp:docPr id="9" name="Imagem 9" descr="page5image4627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462756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55"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B3D" w:rsidRPr="00191AEF">
        <w:rPr>
          <w:position w:val="0"/>
        </w:rPr>
        <w:fldChar w:fldCharType="begin"/>
      </w:r>
      <w:r w:rsidR="00936806">
        <w:rPr>
          <w:position w:val="0"/>
        </w:rPr>
        <w:instrText xml:space="preserve"> INCLUDEPICTURE "C:\\Users\\josevenanciojunior\\Library\\Group Containers\\UBF8T346G9.ms\\WebArchiveCopyPasteTempFiles\\com.microsoft.Word\\page4image46191072" \* MERGEFORMAT </w:instrText>
      </w:r>
      <w:r w:rsidR="000C7B3D" w:rsidRPr="00191AEF">
        <w:rPr>
          <w:position w:val="0"/>
        </w:rPr>
        <w:fldChar w:fldCharType="separate"/>
      </w:r>
      <w:r w:rsidR="000C7B3D" w:rsidRPr="00191AEF">
        <w:rPr>
          <w:noProof/>
          <w:position w:val="0"/>
        </w:rPr>
        <w:drawing>
          <wp:inline distT="0" distB="0" distL="0" distR="0" wp14:anchorId="059C80CD" wp14:editId="09A8A5BD">
            <wp:extent cx="3134319" cy="1762432"/>
            <wp:effectExtent l="0" t="0" r="9525" b="0"/>
            <wp:docPr id="3" name="Imagem 3" descr="page4image4619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61910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4802" cy="1790818"/>
                    </a:xfrm>
                    <a:prstGeom prst="rect">
                      <a:avLst/>
                    </a:prstGeom>
                    <a:noFill/>
                    <a:ln>
                      <a:noFill/>
                    </a:ln>
                  </pic:spPr>
                </pic:pic>
              </a:graphicData>
            </a:graphic>
          </wp:inline>
        </w:drawing>
      </w:r>
      <w:r w:rsidR="000C7B3D" w:rsidRPr="00191AEF">
        <w:rPr>
          <w:position w:val="0"/>
        </w:rPr>
        <w:fldChar w:fldCharType="end"/>
      </w:r>
    </w:p>
    <w:p w14:paraId="17B507AC" w14:textId="545D11FD" w:rsidR="000C7B3D" w:rsidRPr="00191AEF" w:rsidRDefault="000C7B3D" w:rsidP="000C7B3D">
      <w:pPr>
        <w:shd w:val="clear" w:color="auto" w:fill="FFFFFF"/>
        <w:suppressAutoHyphens w:val="0"/>
        <w:spacing w:line="240" w:lineRule="auto"/>
        <w:ind w:leftChars="0" w:left="0" w:firstLineChars="0" w:firstLine="0"/>
        <w:textDirection w:val="lrTb"/>
        <w:textAlignment w:val="auto"/>
        <w:outlineLvl w:val="9"/>
        <w:rPr>
          <w:position w:val="0"/>
        </w:rPr>
      </w:pPr>
      <w:r w:rsidRPr="00191AEF">
        <w:rPr>
          <w:position w:val="0"/>
        </w:rPr>
        <w:fldChar w:fldCharType="begin"/>
      </w:r>
      <w:r w:rsidR="00936806">
        <w:rPr>
          <w:position w:val="0"/>
        </w:rPr>
        <w:instrText xml:space="preserve"> INCLUDEPICTURE "C:\\Users\\josevenanciojunior\\Library\\Group Containers\\UBF8T346G9.ms\\WebArchiveCopyPasteTempFiles\\com.microsoft.Word\\page5image46275696" \* MERGEFORMAT </w:instrText>
      </w:r>
      <w:r w:rsidRPr="00191AEF">
        <w:rPr>
          <w:position w:val="0"/>
        </w:rPr>
        <w:fldChar w:fldCharType="end"/>
      </w:r>
    </w:p>
    <w:p w14:paraId="69050A83" w14:textId="0D6F1C3B" w:rsidR="000C7B3D" w:rsidRPr="00191AEF" w:rsidRDefault="000C7B3D" w:rsidP="000C7B3D">
      <w:pPr>
        <w:shd w:val="clear" w:color="auto" w:fill="FFFFFF"/>
        <w:suppressAutoHyphens w:val="0"/>
        <w:spacing w:line="240" w:lineRule="auto"/>
        <w:ind w:leftChars="0" w:left="0" w:firstLineChars="0" w:firstLine="0"/>
        <w:textDirection w:val="lrTb"/>
        <w:textAlignment w:val="auto"/>
        <w:outlineLvl w:val="9"/>
        <w:rPr>
          <w:position w:val="0"/>
        </w:rPr>
      </w:pPr>
    </w:p>
    <w:p w14:paraId="47C48E5F" w14:textId="3674D362" w:rsidR="000C7B3D" w:rsidRPr="00191AEF" w:rsidRDefault="000C7B3D" w:rsidP="000C7B3D">
      <w:pPr>
        <w:shd w:val="clear" w:color="auto" w:fill="FFFFFF"/>
        <w:suppressAutoHyphens w:val="0"/>
        <w:spacing w:line="240" w:lineRule="auto"/>
        <w:ind w:leftChars="0" w:left="0" w:firstLineChars="0" w:firstLine="0"/>
        <w:textDirection w:val="lrTb"/>
        <w:textAlignment w:val="auto"/>
        <w:outlineLvl w:val="9"/>
        <w:rPr>
          <w:position w:val="0"/>
        </w:rPr>
      </w:pPr>
      <w:r w:rsidRPr="00191AEF">
        <w:rPr>
          <w:position w:val="0"/>
        </w:rPr>
        <w:fldChar w:fldCharType="begin"/>
      </w:r>
      <w:r w:rsidR="00936806">
        <w:rPr>
          <w:position w:val="0"/>
        </w:rPr>
        <w:instrText xml:space="preserve"> INCLUDEPICTURE "C:\\Users\\josevenanciojunior\\Library\\Group Containers\\UBF8T346G9.ms\\WebArchiveCopyPasteTempFiles\\com.microsoft.Word\\page6image46372336" \* MERGEFORMAT </w:instrText>
      </w:r>
      <w:r w:rsidRPr="00191AEF">
        <w:rPr>
          <w:position w:val="0"/>
        </w:rPr>
        <w:fldChar w:fldCharType="separate"/>
      </w:r>
      <w:r w:rsidRPr="00191AEF">
        <w:rPr>
          <w:noProof/>
          <w:position w:val="0"/>
        </w:rPr>
        <w:drawing>
          <wp:inline distT="0" distB="0" distL="0" distR="0" wp14:anchorId="467669C5" wp14:editId="4CD11E04">
            <wp:extent cx="3229897" cy="1815854"/>
            <wp:effectExtent l="0" t="0" r="8890" b="0"/>
            <wp:docPr id="10" name="Imagem 10" descr="page6image4637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463723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901" cy="1841155"/>
                    </a:xfrm>
                    <a:prstGeom prst="rect">
                      <a:avLst/>
                    </a:prstGeom>
                    <a:noFill/>
                    <a:ln>
                      <a:noFill/>
                    </a:ln>
                  </pic:spPr>
                </pic:pic>
              </a:graphicData>
            </a:graphic>
          </wp:inline>
        </w:drawing>
      </w:r>
      <w:r w:rsidRPr="00191AEF">
        <w:rPr>
          <w:position w:val="0"/>
        </w:rPr>
        <w:fldChar w:fldCharType="end"/>
      </w:r>
    </w:p>
    <w:p w14:paraId="16724B26" w14:textId="5055C88C" w:rsidR="000C7B3D" w:rsidRPr="00191AEF" w:rsidRDefault="000C7B3D" w:rsidP="000C7B3D">
      <w:pPr>
        <w:shd w:val="clear" w:color="auto" w:fill="FFFFFF"/>
        <w:suppressAutoHyphens w:val="0"/>
        <w:spacing w:line="240" w:lineRule="auto"/>
        <w:ind w:leftChars="0" w:left="0" w:firstLineChars="0" w:firstLine="0"/>
        <w:textDirection w:val="lrTb"/>
        <w:textAlignment w:val="auto"/>
        <w:outlineLvl w:val="9"/>
        <w:rPr>
          <w:position w:val="0"/>
        </w:rPr>
      </w:pPr>
    </w:p>
    <w:p w14:paraId="4C16858B" w14:textId="53017DED" w:rsidR="000C7B3D" w:rsidRPr="00191AEF" w:rsidRDefault="00D50C71" w:rsidP="000C7B3D">
      <w:pPr>
        <w:shd w:val="clear" w:color="auto" w:fill="FFFFFF"/>
        <w:suppressAutoHyphens w:val="0"/>
        <w:spacing w:line="240" w:lineRule="auto"/>
        <w:ind w:leftChars="0" w:left="0" w:firstLineChars="0" w:firstLine="0"/>
        <w:textDirection w:val="lrTb"/>
        <w:textAlignment w:val="auto"/>
        <w:outlineLvl w:val="9"/>
        <w:rPr>
          <w:position w:val="0"/>
        </w:rPr>
      </w:pPr>
      <w:r>
        <w:rPr>
          <w:noProof/>
          <w:position w:val="0"/>
        </w:rPr>
        <mc:AlternateContent>
          <mc:Choice Requires="wps">
            <w:drawing>
              <wp:anchor distT="0" distB="0" distL="114300" distR="114300" simplePos="0" relativeHeight="251663360" behindDoc="0" locked="0" layoutInCell="1" allowOverlap="1" wp14:anchorId="7B48D074" wp14:editId="1F59DF4E">
                <wp:simplePos x="0" y="0"/>
                <wp:positionH relativeFrom="column">
                  <wp:posOffset>3006602</wp:posOffset>
                </wp:positionH>
                <wp:positionV relativeFrom="paragraph">
                  <wp:posOffset>1681009</wp:posOffset>
                </wp:positionV>
                <wp:extent cx="1364226" cy="132735"/>
                <wp:effectExtent l="0" t="0" r="7620" b="635"/>
                <wp:wrapNone/>
                <wp:docPr id="8" name="Fluxograma: Processo 8"/>
                <wp:cNvGraphicFramePr/>
                <a:graphic xmlns:a="http://schemas.openxmlformats.org/drawingml/2006/main">
                  <a:graphicData uri="http://schemas.microsoft.com/office/word/2010/wordprocessingShape">
                    <wps:wsp>
                      <wps:cNvSpPr/>
                      <wps:spPr>
                        <a:xfrm>
                          <a:off x="0" y="0"/>
                          <a:ext cx="1364226" cy="132735"/>
                        </a:xfrm>
                        <a:prstGeom prst="flowChartProcess">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D34EFD" id="_x0000_t109" coordsize="21600,21600" o:spt="109" path="m,l,21600r21600,l21600,xe">
                <v:stroke joinstyle="miter"/>
                <v:path gradientshapeok="t" o:connecttype="rect"/>
              </v:shapetype>
              <v:shape id="Fluxograma: Processo 8" o:spid="_x0000_s1026" type="#_x0000_t109" style="position:absolute;margin-left:236.75pt;margin-top:132.35pt;width:107.4pt;height:1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" fillcolor="white [3212]" stroked="f"/>
            </w:pict>
          </mc:Fallback>
        </mc:AlternateContent>
      </w:r>
      <w:r w:rsidR="008F245A">
        <w:rPr>
          <w:noProof/>
          <w:position w:val="0"/>
        </w:rPr>
        <mc:AlternateContent>
          <mc:Choice Requires="wps">
            <w:drawing>
              <wp:anchor distT="0" distB="0" distL="114300" distR="114300" simplePos="0" relativeHeight="251659264" behindDoc="0" locked="0" layoutInCell="1" allowOverlap="1" wp14:anchorId="794F4497" wp14:editId="4088180D">
                <wp:simplePos x="0" y="0"/>
                <wp:positionH relativeFrom="column">
                  <wp:posOffset>4150097</wp:posOffset>
                </wp:positionH>
                <wp:positionV relativeFrom="paragraph">
                  <wp:posOffset>2335824</wp:posOffset>
                </wp:positionV>
                <wp:extent cx="1992351" cy="178419"/>
                <wp:effectExtent l="0" t="0" r="8255" b="0"/>
                <wp:wrapNone/>
                <wp:docPr id="7" name="Fluxograma: Processo 7"/>
                <wp:cNvGraphicFramePr/>
                <a:graphic xmlns:a="http://schemas.openxmlformats.org/drawingml/2006/main">
                  <a:graphicData uri="http://schemas.microsoft.com/office/word/2010/wordprocessingShape">
                    <wps:wsp>
                      <wps:cNvSpPr/>
                      <wps:spPr>
                        <a:xfrm>
                          <a:off x="0" y="0"/>
                          <a:ext cx="1992351" cy="178419"/>
                        </a:xfrm>
                        <a:prstGeom prst="flowChartProcess">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64CFD4" id="Fluxograma: Processo 7" o:spid="_x0000_s1026" type="#_x0000_t109" style="position:absolute;margin-left:326.8pt;margin-top:183.9pt;width:156.9pt;height:1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" fillcolor="white [3212]" stroked="f"/>
            </w:pict>
          </mc:Fallback>
        </mc:AlternateContent>
      </w:r>
      <w:r w:rsidR="000C7B3D" w:rsidRPr="00191AEF">
        <w:rPr>
          <w:noProof/>
          <w:position w:val="0"/>
        </w:rPr>
        <w:drawing>
          <wp:inline distT="0" distB="0" distL="0" distR="0" wp14:anchorId="62A09C64" wp14:editId="2E0E2322">
            <wp:extent cx="4616245" cy="2023475"/>
            <wp:effectExtent l="0" t="0" r="0" b="0"/>
            <wp:docPr id="13" name="Imagem 1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10;&#10;Descrição gerada automaticamente com confiança média"/>
                    <pic:cNvPicPr/>
                  </pic:nvPicPr>
                  <pic:blipFill rotWithShape="1">
                    <a:blip r:embed="rId15">
                      <a:extLst>
                        <a:ext uri="{28A0092B-C50C-407E-A947-70E740481C1C}">
                          <a14:useLocalDpi xmlns:a14="http://schemas.microsoft.com/office/drawing/2010/main" val="0"/>
                        </a:ext>
                      </a:extLst>
                    </a:blip>
                    <a:srcRect l="10599" t="25959" r="10329" b="25533"/>
                    <a:stretch/>
                  </pic:blipFill>
                  <pic:spPr bwMode="auto">
                    <a:xfrm>
                      <a:off x="0" y="0"/>
                      <a:ext cx="4623912" cy="2026836"/>
                    </a:xfrm>
                    <a:prstGeom prst="rect">
                      <a:avLst/>
                    </a:prstGeom>
                    <a:ln>
                      <a:noFill/>
                    </a:ln>
                    <a:extLst>
                      <a:ext uri="{53640926-AAD7-44D8-BBD7-CCE9431645EC}">
                        <a14:shadowObscured xmlns:a14="http://schemas.microsoft.com/office/drawing/2010/main"/>
                      </a:ext>
                    </a:extLst>
                  </pic:spPr>
                </pic:pic>
              </a:graphicData>
            </a:graphic>
          </wp:inline>
        </w:drawing>
      </w:r>
    </w:p>
    <w:p w14:paraId="61D10627" w14:textId="77777777" w:rsidR="00E74867" w:rsidRPr="00191AEF" w:rsidRDefault="00E74867" w:rsidP="00EB3A1B">
      <w:pPr>
        <w:tabs>
          <w:tab w:val="left" w:pos="1701"/>
        </w:tabs>
        <w:spacing w:line="276" w:lineRule="auto"/>
        <w:ind w:leftChars="0" w:left="0" w:firstLineChars="0" w:firstLine="0"/>
        <w:jc w:val="both"/>
        <w:rPr>
          <w:rFonts w:asciiTheme="majorHAnsi" w:hAnsiTheme="majorHAnsi" w:cstheme="majorHAnsi"/>
          <w:sz w:val="22"/>
          <w:szCs w:val="22"/>
        </w:rPr>
      </w:pPr>
    </w:p>
    <w:p w14:paraId="73BB1A99" w14:textId="77777777" w:rsidR="00F73DBD" w:rsidRPr="00191AEF" w:rsidRDefault="00F73DBD" w:rsidP="00EB3A1B">
      <w:pPr>
        <w:spacing w:line="276" w:lineRule="auto"/>
        <w:ind w:left="0" w:hanging="2"/>
        <w:jc w:val="both"/>
        <w:rPr>
          <w:rFonts w:asciiTheme="majorHAnsi" w:hAnsiTheme="majorHAnsi" w:cstheme="majorHAnsi"/>
          <w:b/>
          <w:sz w:val="22"/>
          <w:szCs w:val="22"/>
        </w:rPr>
      </w:pPr>
      <w:bookmarkStart w:id="1" w:name="_heading=h.30j0zll" w:colFirst="0" w:colLast="0"/>
      <w:bookmarkEnd w:id="1"/>
    </w:p>
    <w:p w14:paraId="114D9298" w14:textId="77777777" w:rsidR="000C7B3D" w:rsidRPr="00191AEF" w:rsidRDefault="004B1096" w:rsidP="000C7B3D">
      <w:pPr>
        <w:pStyle w:val="PargrafodaLista"/>
        <w:numPr>
          <w:ilvl w:val="0"/>
          <w:numId w:val="6"/>
        </w:numPr>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b/>
          <w:sz w:val="22"/>
          <w:szCs w:val="22"/>
        </w:rPr>
        <w:t>DO PRAZO DE VALIDADE DAS PROPOSTAS</w:t>
      </w:r>
    </w:p>
    <w:p w14:paraId="5228435E" w14:textId="0A5F9E6E" w:rsidR="0072462A" w:rsidRPr="00191AEF" w:rsidRDefault="004B1096" w:rsidP="000C7B3D">
      <w:pPr>
        <w:pStyle w:val="PargrafodaLista"/>
        <w:numPr>
          <w:ilvl w:val="1"/>
          <w:numId w:val="6"/>
        </w:numPr>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Prazo de validade da proposta de 60 (sessenta) dias, a contar da data de sua assinatura.</w:t>
      </w:r>
    </w:p>
    <w:p w14:paraId="17420C92" w14:textId="77777777" w:rsidR="00F73DBD" w:rsidRPr="00191AEF" w:rsidRDefault="00F73DBD" w:rsidP="00EB3A1B">
      <w:pPr>
        <w:shd w:val="clear" w:color="auto" w:fill="FFFFFF"/>
        <w:spacing w:line="276" w:lineRule="auto"/>
        <w:ind w:left="0" w:hanging="2"/>
        <w:jc w:val="both"/>
        <w:rPr>
          <w:rFonts w:asciiTheme="majorHAnsi" w:hAnsiTheme="majorHAnsi" w:cstheme="majorHAnsi"/>
          <w:sz w:val="22"/>
          <w:szCs w:val="22"/>
        </w:rPr>
      </w:pPr>
    </w:p>
    <w:p w14:paraId="03554316" w14:textId="77777777" w:rsidR="000C7B3D" w:rsidRPr="00191AEF" w:rsidRDefault="004B1096" w:rsidP="000C7B3D">
      <w:pPr>
        <w:pStyle w:val="PargrafodaLista"/>
        <w:numPr>
          <w:ilvl w:val="0"/>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b/>
          <w:sz w:val="22"/>
          <w:szCs w:val="22"/>
        </w:rPr>
        <w:t>DAS CONDIÇÕES DE EXECUÇÃO</w:t>
      </w:r>
    </w:p>
    <w:p w14:paraId="5C2187D5" w14:textId="77777777" w:rsidR="000C7B3D" w:rsidRPr="00191AEF" w:rsidRDefault="004B1096"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O objeto deverá ser executado após o recebimento da Ordem de Serviço.</w:t>
      </w:r>
    </w:p>
    <w:p w14:paraId="713924B7" w14:textId="77777777" w:rsidR="000C7B3D" w:rsidRPr="00191AEF" w:rsidRDefault="004B1096"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Todas as despesas relativas à execução do objeto serão de responsabilidade da empresa contratada.</w:t>
      </w:r>
    </w:p>
    <w:p w14:paraId="5CB99256" w14:textId="7EA9A9AE" w:rsidR="000C7B3D" w:rsidRPr="000972AB" w:rsidRDefault="00EB3A1B" w:rsidP="000972AB">
      <w:pPr>
        <w:pStyle w:val="PargrafodaLista"/>
        <w:numPr>
          <w:ilvl w:val="1"/>
          <w:numId w:val="6"/>
        </w:numPr>
        <w:spacing w:line="276" w:lineRule="auto"/>
        <w:ind w:leftChars="0" w:firstLineChars="0"/>
        <w:jc w:val="both"/>
        <w:rPr>
          <w:rFonts w:asciiTheme="majorHAnsi" w:hAnsiTheme="majorHAnsi" w:cstheme="majorHAnsi"/>
          <w:bCs/>
          <w:sz w:val="22"/>
          <w:szCs w:val="22"/>
        </w:rPr>
      </w:pPr>
      <w:r w:rsidRPr="00191AEF">
        <w:rPr>
          <w:rFonts w:asciiTheme="majorHAnsi" w:hAnsiTheme="majorHAnsi" w:cstheme="majorHAnsi"/>
          <w:sz w:val="22"/>
          <w:szCs w:val="22"/>
        </w:rPr>
        <w:t>O Local para montagem do stand é na cidade de Jundiaí/SP – Centro de Convenções Parque da Uva</w:t>
      </w:r>
      <w:r w:rsidR="000C7B3D" w:rsidRPr="00191AEF">
        <w:rPr>
          <w:rFonts w:asciiTheme="majorHAnsi" w:hAnsiTheme="majorHAnsi" w:cstheme="majorHAnsi"/>
          <w:b/>
          <w:sz w:val="22"/>
          <w:szCs w:val="22"/>
        </w:rPr>
        <w:t>.</w:t>
      </w:r>
      <w:r w:rsidR="000972AB">
        <w:rPr>
          <w:rFonts w:asciiTheme="majorHAnsi" w:hAnsiTheme="majorHAnsi" w:cstheme="majorHAnsi"/>
          <w:b/>
          <w:sz w:val="22"/>
          <w:szCs w:val="22"/>
        </w:rPr>
        <w:t xml:space="preserve"> </w:t>
      </w:r>
      <w:r w:rsidR="000972AB" w:rsidRPr="000972AB">
        <w:rPr>
          <w:rFonts w:asciiTheme="majorHAnsi" w:hAnsiTheme="majorHAnsi" w:cstheme="majorHAnsi"/>
          <w:bCs/>
          <w:sz w:val="22"/>
          <w:szCs w:val="22"/>
        </w:rPr>
        <w:t>(Av. Amadeu Ribeiro - Anhangabaú, Jundiaí - SP, 13208-060</w:t>
      </w:r>
      <w:proofErr w:type="gramStart"/>
      <w:r w:rsidR="000972AB" w:rsidRPr="000972AB">
        <w:rPr>
          <w:rFonts w:asciiTheme="majorHAnsi" w:hAnsiTheme="majorHAnsi" w:cstheme="majorHAnsi"/>
          <w:bCs/>
          <w:sz w:val="22"/>
          <w:szCs w:val="22"/>
        </w:rPr>
        <w:t>)</w:t>
      </w:r>
      <w:proofErr w:type="gramEnd"/>
    </w:p>
    <w:p w14:paraId="7B4D184D" w14:textId="07BA8B21" w:rsidR="000C7B3D" w:rsidRPr="00191AEF" w:rsidRDefault="00EB3A1B"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 xml:space="preserve">Montagem: De 06 a 12 de </w:t>
      </w:r>
      <w:r w:rsidR="00E865BB" w:rsidRPr="00191AEF">
        <w:rPr>
          <w:rFonts w:asciiTheme="majorHAnsi" w:hAnsiTheme="majorHAnsi" w:cstheme="majorHAnsi"/>
          <w:sz w:val="22"/>
          <w:szCs w:val="22"/>
        </w:rPr>
        <w:t>junho</w:t>
      </w:r>
      <w:r w:rsidRPr="00191AEF">
        <w:rPr>
          <w:rFonts w:asciiTheme="majorHAnsi" w:hAnsiTheme="majorHAnsi" w:cstheme="majorHAnsi"/>
          <w:sz w:val="22"/>
          <w:szCs w:val="22"/>
        </w:rPr>
        <w:t xml:space="preserve"> – No horário das 08 às 18h</w:t>
      </w:r>
      <w:r w:rsidR="000C7B3D" w:rsidRPr="00191AEF">
        <w:rPr>
          <w:rFonts w:asciiTheme="majorHAnsi" w:hAnsiTheme="majorHAnsi" w:cstheme="majorHAnsi"/>
          <w:sz w:val="22"/>
          <w:szCs w:val="22"/>
        </w:rPr>
        <w:t>.</w:t>
      </w:r>
    </w:p>
    <w:p w14:paraId="215308B6" w14:textId="77777777" w:rsidR="000C7B3D" w:rsidRPr="00191AEF" w:rsidRDefault="00EB3A1B"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Desmontagem:</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18</w:t>
      </w:r>
      <w:r w:rsidRPr="00191AEF">
        <w:rPr>
          <w:rFonts w:asciiTheme="majorHAnsi" w:hAnsiTheme="majorHAnsi" w:cstheme="majorHAnsi"/>
          <w:spacing w:val="-3"/>
          <w:sz w:val="22"/>
          <w:szCs w:val="22"/>
        </w:rPr>
        <w:t xml:space="preserve"> </w:t>
      </w:r>
      <w:r w:rsidRPr="00191AEF">
        <w:rPr>
          <w:rFonts w:asciiTheme="majorHAnsi" w:hAnsiTheme="majorHAnsi" w:cstheme="majorHAnsi"/>
          <w:sz w:val="22"/>
          <w:szCs w:val="22"/>
        </w:rPr>
        <w:t>e</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19</w:t>
      </w:r>
      <w:r w:rsidRPr="00191AEF">
        <w:rPr>
          <w:rFonts w:asciiTheme="majorHAnsi" w:hAnsiTheme="majorHAnsi" w:cstheme="majorHAnsi"/>
          <w:spacing w:val="-1"/>
          <w:sz w:val="22"/>
          <w:szCs w:val="22"/>
        </w:rPr>
        <w:t xml:space="preserve"> </w:t>
      </w:r>
      <w:r w:rsidRPr="00191AEF">
        <w:rPr>
          <w:rFonts w:asciiTheme="majorHAnsi" w:hAnsiTheme="majorHAnsi" w:cstheme="majorHAnsi"/>
          <w:sz w:val="22"/>
          <w:szCs w:val="22"/>
        </w:rPr>
        <w:t>de junho – No horário das 08 às 18h</w:t>
      </w:r>
      <w:r w:rsidR="000C7B3D" w:rsidRPr="00191AEF">
        <w:rPr>
          <w:rFonts w:asciiTheme="majorHAnsi" w:hAnsiTheme="majorHAnsi" w:cstheme="majorHAnsi"/>
          <w:sz w:val="22"/>
          <w:szCs w:val="22"/>
        </w:rPr>
        <w:t>.</w:t>
      </w:r>
    </w:p>
    <w:p w14:paraId="46F77668" w14:textId="77777777" w:rsidR="000C7B3D" w:rsidRPr="00191AEF" w:rsidRDefault="00441DBB"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A responsabilidade pela guarda dos equipamentos instalados no local do evento será única e exclusivamente da empresa contratada, cabendo a seu critério contratar profissionais para essa finalidade</w:t>
      </w:r>
      <w:r w:rsidR="000C7B3D" w:rsidRPr="00191AEF">
        <w:rPr>
          <w:rFonts w:asciiTheme="majorHAnsi" w:hAnsiTheme="majorHAnsi" w:cstheme="majorHAnsi"/>
          <w:sz w:val="22"/>
          <w:szCs w:val="22"/>
        </w:rPr>
        <w:t>.</w:t>
      </w:r>
    </w:p>
    <w:p w14:paraId="4BCD4116" w14:textId="77777777" w:rsidR="000C7B3D" w:rsidRPr="00191AEF" w:rsidRDefault="00441DBB"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lastRenderedPageBreak/>
        <w:t xml:space="preserve">A Contratada deverá colocar à disposição, no local, </w:t>
      </w:r>
      <w:r w:rsidR="00623ECD" w:rsidRPr="00191AEF">
        <w:rPr>
          <w:rFonts w:asciiTheme="majorHAnsi" w:hAnsiTheme="majorHAnsi" w:cstheme="majorHAnsi"/>
          <w:sz w:val="22"/>
          <w:szCs w:val="22"/>
        </w:rPr>
        <w:t xml:space="preserve">durante o evento, </w:t>
      </w:r>
      <w:r w:rsidRPr="00191AEF">
        <w:rPr>
          <w:rFonts w:asciiTheme="majorHAnsi" w:hAnsiTheme="majorHAnsi" w:cstheme="majorHAnsi"/>
          <w:sz w:val="22"/>
          <w:szCs w:val="22"/>
        </w:rPr>
        <w:t xml:space="preserve">equipe operacional devidamente uniformizada e com itens de proteção individual, para operação dos equipamentos </w:t>
      </w:r>
      <w:r w:rsidR="00623ECD" w:rsidRPr="00191AEF">
        <w:rPr>
          <w:rFonts w:asciiTheme="majorHAnsi" w:hAnsiTheme="majorHAnsi" w:cstheme="majorHAnsi"/>
          <w:sz w:val="22"/>
          <w:szCs w:val="22"/>
        </w:rPr>
        <w:t>quando necessário</w:t>
      </w:r>
      <w:r w:rsidR="000C7B3D" w:rsidRPr="00191AEF">
        <w:rPr>
          <w:rFonts w:asciiTheme="majorHAnsi" w:hAnsiTheme="majorHAnsi" w:cstheme="majorHAnsi"/>
          <w:sz w:val="22"/>
          <w:szCs w:val="22"/>
        </w:rPr>
        <w:t>;</w:t>
      </w:r>
    </w:p>
    <w:p w14:paraId="3FCC17FF" w14:textId="6FD863D8" w:rsidR="007C017D" w:rsidRDefault="007C017D"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sz w:val="22"/>
          <w:szCs w:val="22"/>
        </w:rPr>
        <w:t>A contratada deverá proceder ao devido recolhimento das art</w:t>
      </w:r>
      <w:r w:rsidR="00803F2E">
        <w:rPr>
          <w:rFonts w:asciiTheme="majorHAnsi" w:hAnsiTheme="majorHAnsi" w:cstheme="majorHAnsi"/>
          <w:sz w:val="22"/>
          <w:szCs w:val="22"/>
        </w:rPr>
        <w:t>es</w:t>
      </w:r>
      <w:r w:rsidRPr="00191AEF">
        <w:rPr>
          <w:rFonts w:asciiTheme="majorHAnsi" w:hAnsiTheme="majorHAnsi" w:cstheme="majorHAnsi"/>
          <w:sz w:val="22"/>
          <w:szCs w:val="22"/>
        </w:rPr>
        <w:t xml:space="preserve"> e, sempre que solicitada, se responsabilizará pela emissão de atestados, declarações e toda a documentação relativa aos seus equipamentos/serviços para a viabilização dos eventos junto aos órgãos competentes como o corpo de bombeiros etc.</w:t>
      </w:r>
      <w:r w:rsidR="009138BC" w:rsidRPr="00191AEF">
        <w:rPr>
          <w:rFonts w:asciiTheme="majorHAnsi" w:hAnsiTheme="majorHAnsi" w:cstheme="majorHAnsi"/>
          <w:sz w:val="22"/>
          <w:szCs w:val="22"/>
        </w:rPr>
        <w:t xml:space="preserve"> </w:t>
      </w:r>
    </w:p>
    <w:p w14:paraId="7BB0F521" w14:textId="0A52E80D" w:rsidR="00767E8E" w:rsidRDefault="00767E8E"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Pr>
          <w:rFonts w:asciiTheme="majorHAnsi" w:hAnsiTheme="majorHAnsi" w:cstheme="majorHAnsi"/>
          <w:sz w:val="22"/>
          <w:szCs w:val="22"/>
        </w:rPr>
        <w:t xml:space="preserve">A execução do serviço será fiscalizada </w:t>
      </w:r>
      <w:r w:rsidR="00803F2E">
        <w:rPr>
          <w:rFonts w:asciiTheme="majorHAnsi" w:hAnsiTheme="majorHAnsi" w:cstheme="majorHAnsi"/>
          <w:sz w:val="22"/>
          <w:szCs w:val="22"/>
        </w:rPr>
        <w:t>pela contratante</w:t>
      </w:r>
      <w:r>
        <w:rPr>
          <w:rFonts w:asciiTheme="majorHAnsi" w:hAnsiTheme="majorHAnsi" w:cstheme="majorHAnsi"/>
          <w:sz w:val="22"/>
          <w:szCs w:val="22"/>
        </w:rPr>
        <w:t>, com poderes para apontar as falhas detectadas, devendo ser sanadas por conta e risco da contratada no prazo de até 24h.</w:t>
      </w:r>
    </w:p>
    <w:p w14:paraId="5002AAA6" w14:textId="5D72814E" w:rsidR="00426CE1" w:rsidRPr="00191AEF" w:rsidRDefault="00A42C99"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Pr>
          <w:rFonts w:asciiTheme="majorHAnsi" w:hAnsiTheme="majorHAnsi" w:cstheme="majorHAnsi"/>
          <w:sz w:val="22"/>
          <w:szCs w:val="22"/>
        </w:rPr>
        <w:t xml:space="preserve">As artes necessárias </w:t>
      </w:r>
      <w:r w:rsidR="005A142C">
        <w:rPr>
          <w:rFonts w:asciiTheme="majorHAnsi" w:hAnsiTheme="majorHAnsi" w:cstheme="majorHAnsi"/>
          <w:sz w:val="22"/>
          <w:szCs w:val="22"/>
        </w:rPr>
        <w:t xml:space="preserve">para a personalização do </w:t>
      </w:r>
      <w:r w:rsidR="00803F2E">
        <w:rPr>
          <w:rFonts w:asciiTheme="majorHAnsi" w:hAnsiTheme="majorHAnsi" w:cstheme="majorHAnsi"/>
          <w:sz w:val="22"/>
          <w:szCs w:val="22"/>
        </w:rPr>
        <w:t>es</w:t>
      </w:r>
      <w:r w:rsidR="00590159">
        <w:rPr>
          <w:rFonts w:asciiTheme="majorHAnsi" w:hAnsiTheme="majorHAnsi" w:cstheme="majorHAnsi"/>
          <w:sz w:val="22"/>
          <w:szCs w:val="22"/>
        </w:rPr>
        <w:t>tand</w:t>
      </w:r>
      <w:r w:rsidR="00803F2E">
        <w:rPr>
          <w:rFonts w:asciiTheme="majorHAnsi" w:hAnsiTheme="majorHAnsi" w:cstheme="majorHAnsi"/>
          <w:sz w:val="22"/>
          <w:szCs w:val="22"/>
        </w:rPr>
        <w:t>e</w:t>
      </w:r>
      <w:r w:rsidR="005A142C">
        <w:rPr>
          <w:rFonts w:asciiTheme="majorHAnsi" w:hAnsiTheme="majorHAnsi" w:cstheme="majorHAnsi"/>
          <w:sz w:val="22"/>
          <w:szCs w:val="22"/>
        </w:rPr>
        <w:t xml:space="preserve"> são de responsabilidades do contratante e devem ser encaminhadas </w:t>
      </w:r>
      <w:r>
        <w:rPr>
          <w:rFonts w:asciiTheme="majorHAnsi" w:hAnsiTheme="majorHAnsi" w:cstheme="majorHAnsi"/>
          <w:sz w:val="22"/>
          <w:szCs w:val="22"/>
        </w:rPr>
        <w:t>com antecedência para a empresa contratada</w:t>
      </w:r>
      <w:r w:rsidR="005A142C">
        <w:rPr>
          <w:rFonts w:asciiTheme="majorHAnsi" w:hAnsiTheme="majorHAnsi" w:cstheme="majorHAnsi"/>
          <w:sz w:val="22"/>
          <w:szCs w:val="22"/>
        </w:rPr>
        <w:t>.</w:t>
      </w:r>
    </w:p>
    <w:p w14:paraId="4A845BFB" w14:textId="77777777" w:rsidR="000C7B3D" w:rsidRPr="005A142C" w:rsidRDefault="000C7B3D" w:rsidP="005A142C">
      <w:pPr>
        <w:shd w:val="clear" w:color="auto" w:fill="FFFFFF"/>
        <w:spacing w:line="276" w:lineRule="auto"/>
        <w:ind w:leftChars="0" w:left="0" w:firstLineChars="0" w:firstLine="0"/>
        <w:jc w:val="both"/>
        <w:rPr>
          <w:rFonts w:asciiTheme="majorHAnsi" w:hAnsiTheme="majorHAnsi" w:cstheme="majorHAnsi"/>
          <w:sz w:val="22"/>
          <w:szCs w:val="22"/>
        </w:rPr>
      </w:pPr>
    </w:p>
    <w:p w14:paraId="4E6E18A0" w14:textId="2FF6E4CE" w:rsidR="000C7B3D" w:rsidRPr="00191AEF" w:rsidRDefault="000C7B3D" w:rsidP="000C7B3D">
      <w:pPr>
        <w:pStyle w:val="PargrafodaLista"/>
        <w:numPr>
          <w:ilvl w:val="0"/>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b/>
          <w:sz w:val="22"/>
          <w:szCs w:val="22"/>
        </w:rPr>
        <w:t>DO PAGAMENTO</w:t>
      </w:r>
    </w:p>
    <w:p w14:paraId="53B2BDA8" w14:textId="6A52C496" w:rsidR="0072462A" w:rsidRPr="00191AEF" w:rsidRDefault="00B20C5F" w:rsidP="000C7B3D">
      <w:pPr>
        <w:pStyle w:val="PargrafodaLista"/>
        <w:numPr>
          <w:ilvl w:val="1"/>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b/>
          <w:sz w:val="22"/>
          <w:szCs w:val="22"/>
        </w:rPr>
        <w:t xml:space="preserve">O PAGAMENTO SERÁ EFETUADO PELA </w:t>
      </w:r>
      <w:r w:rsidR="00CC4FF7" w:rsidRPr="00191AEF">
        <w:rPr>
          <w:rFonts w:asciiTheme="majorHAnsi" w:hAnsiTheme="majorHAnsi" w:cstheme="majorHAnsi"/>
          <w:b/>
          <w:sz w:val="22"/>
          <w:szCs w:val="22"/>
        </w:rPr>
        <w:t>PREFEITURA MUNICIPAL DE BASTOS</w:t>
      </w:r>
      <w:r w:rsidRPr="00191AEF">
        <w:rPr>
          <w:rFonts w:asciiTheme="majorHAnsi" w:hAnsiTheme="majorHAnsi" w:cstheme="majorHAnsi"/>
          <w:b/>
          <w:sz w:val="22"/>
          <w:szCs w:val="22"/>
        </w:rPr>
        <w:t>, ATRAVÉS DE DEPÓSITO BANCÁRIO, NO PRAZO DE 30 (TRINTA) DIAS</w:t>
      </w:r>
      <w:r w:rsidR="004B1096" w:rsidRPr="00191AEF">
        <w:rPr>
          <w:rFonts w:asciiTheme="majorHAnsi" w:hAnsiTheme="majorHAnsi" w:cstheme="majorHAnsi"/>
          <w:sz w:val="22"/>
          <w:szCs w:val="22"/>
        </w:rPr>
        <w:t xml:space="preserve">, após a comprovação da execução dos serviços, nas condições exigidas, bem como, após a apresentação dos respectivos documentos fiscais, devidamente aprovados pelo órgão Requisitante. O prazo aqui estabelecido será contado a partir da data em que </w:t>
      </w:r>
      <w:proofErr w:type="gramStart"/>
      <w:r w:rsidR="004B1096" w:rsidRPr="00191AEF">
        <w:rPr>
          <w:rFonts w:asciiTheme="majorHAnsi" w:hAnsiTheme="majorHAnsi" w:cstheme="majorHAnsi"/>
          <w:sz w:val="22"/>
          <w:szCs w:val="22"/>
        </w:rPr>
        <w:t>for</w:t>
      </w:r>
      <w:proofErr w:type="gramEnd"/>
      <w:r w:rsidR="004B1096" w:rsidRPr="00191AEF">
        <w:rPr>
          <w:rFonts w:asciiTheme="majorHAnsi" w:hAnsiTheme="majorHAnsi" w:cstheme="majorHAnsi"/>
          <w:sz w:val="22"/>
          <w:szCs w:val="22"/>
        </w:rPr>
        <w:t xml:space="preserve"> efetivamente concluído os serviços. Para facilitar o recebimento, recomenda-se a menção do número da conta corrente e da agência em que a licitante seja correntista. </w:t>
      </w:r>
    </w:p>
    <w:p w14:paraId="3044E47F" w14:textId="77777777" w:rsidR="000C7B3D" w:rsidRPr="00191AEF" w:rsidRDefault="000C7B3D" w:rsidP="000C7B3D">
      <w:pPr>
        <w:shd w:val="clear" w:color="auto" w:fill="FFFFFF"/>
        <w:spacing w:line="276" w:lineRule="auto"/>
        <w:ind w:leftChars="0" w:left="0" w:firstLineChars="0" w:firstLine="0"/>
        <w:jc w:val="both"/>
        <w:rPr>
          <w:rFonts w:asciiTheme="majorHAnsi" w:hAnsiTheme="majorHAnsi" w:cstheme="majorHAnsi"/>
          <w:sz w:val="22"/>
          <w:szCs w:val="22"/>
        </w:rPr>
      </w:pPr>
    </w:p>
    <w:p w14:paraId="5D4ED1B0" w14:textId="77777777" w:rsidR="000C7B3D" w:rsidRPr="00191AEF" w:rsidRDefault="000C7B3D" w:rsidP="000C7B3D">
      <w:pPr>
        <w:pStyle w:val="PargrafodaLista"/>
        <w:numPr>
          <w:ilvl w:val="0"/>
          <w:numId w:val="6"/>
        </w:numPr>
        <w:shd w:val="clear" w:color="auto" w:fill="FFFFFF"/>
        <w:spacing w:line="276" w:lineRule="auto"/>
        <w:ind w:leftChars="0" w:firstLineChars="0"/>
        <w:jc w:val="both"/>
        <w:rPr>
          <w:rFonts w:asciiTheme="majorHAnsi" w:hAnsiTheme="majorHAnsi" w:cstheme="majorHAnsi"/>
          <w:sz w:val="22"/>
          <w:szCs w:val="22"/>
        </w:rPr>
      </w:pPr>
      <w:r w:rsidRPr="00191AEF">
        <w:rPr>
          <w:rFonts w:asciiTheme="majorHAnsi" w:hAnsiTheme="majorHAnsi" w:cstheme="majorHAnsi"/>
          <w:b/>
          <w:sz w:val="22"/>
          <w:szCs w:val="22"/>
        </w:rPr>
        <w:t>DO ENVIO DAS NOTAS FISCAIS</w:t>
      </w:r>
    </w:p>
    <w:p w14:paraId="5042A755" w14:textId="1115DB34" w:rsidR="0072462A" w:rsidRPr="00191AEF" w:rsidRDefault="004B1096" w:rsidP="000C7B3D">
      <w:pPr>
        <w:pStyle w:val="PargrafodaLista"/>
        <w:numPr>
          <w:ilvl w:val="1"/>
          <w:numId w:val="6"/>
        </w:numPr>
        <w:shd w:val="clear" w:color="auto" w:fill="FFFFFF"/>
        <w:spacing w:line="276" w:lineRule="auto"/>
        <w:ind w:leftChars="0" w:firstLineChars="0"/>
        <w:rPr>
          <w:rFonts w:asciiTheme="majorHAnsi" w:hAnsiTheme="majorHAnsi" w:cstheme="majorHAnsi"/>
          <w:sz w:val="22"/>
          <w:szCs w:val="22"/>
        </w:rPr>
      </w:pPr>
      <w:r w:rsidRPr="00191AEF">
        <w:rPr>
          <w:rFonts w:asciiTheme="majorHAnsi" w:hAnsiTheme="majorHAnsi" w:cstheme="majorHAnsi"/>
          <w:sz w:val="22"/>
          <w:szCs w:val="22"/>
        </w:rPr>
        <w:t xml:space="preserve">A nota fiscal deverá ser enviada para o e-mail, </w:t>
      </w:r>
    </w:p>
    <w:p w14:paraId="0E871A68" w14:textId="0EB0C928" w:rsidR="00385DF0" w:rsidRPr="00191AEF" w:rsidRDefault="00385DF0" w:rsidP="00385DF0">
      <w:pPr>
        <w:pStyle w:val="PargrafodaLista"/>
        <w:shd w:val="clear" w:color="auto" w:fill="FFFFFF"/>
        <w:spacing w:line="276" w:lineRule="auto"/>
        <w:ind w:leftChars="0" w:left="1438" w:firstLineChars="0" w:firstLine="0"/>
        <w:rPr>
          <w:rFonts w:asciiTheme="majorHAnsi" w:hAnsiTheme="majorHAnsi" w:cstheme="majorHAnsi"/>
          <w:sz w:val="22"/>
          <w:szCs w:val="22"/>
        </w:rPr>
      </w:pPr>
      <w:r w:rsidRPr="00191AEF">
        <w:t>secturismo_pmb@hotmail.com</w:t>
      </w:r>
    </w:p>
    <w:p w14:paraId="281A53DA" w14:textId="77777777" w:rsidR="0072462A" w:rsidRPr="00191AEF" w:rsidRDefault="0072462A" w:rsidP="00EB3A1B">
      <w:pPr>
        <w:shd w:val="clear" w:color="auto" w:fill="FFFFFF"/>
        <w:spacing w:line="276" w:lineRule="auto"/>
        <w:ind w:left="0" w:hanging="2"/>
        <w:jc w:val="center"/>
        <w:rPr>
          <w:rFonts w:asciiTheme="majorHAnsi" w:hAnsiTheme="majorHAnsi" w:cstheme="majorHAnsi"/>
          <w:sz w:val="22"/>
          <w:szCs w:val="22"/>
        </w:rPr>
      </w:pPr>
    </w:p>
    <w:p w14:paraId="150FA239" w14:textId="77777777" w:rsidR="0072462A" w:rsidRPr="00191AEF" w:rsidRDefault="0072462A" w:rsidP="00EB3A1B">
      <w:pPr>
        <w:shd w:val="clear" w:color="auto" w:fill="FFFFFF"/>
        <w:spacing w:line="276" w:lineRule="auto"/>
        <w:ind w:left="0" w:hanging="2"/>
        <w:jc w:val="center"/>
        <w:rPr>
          <w:rFonts w:asciiTheme="majorHAnsi" w:hAnsiTheme="majorHAnsi" w:cstheme="majorHAnsi"/>
          <w:sz w:val="22"/>
          <w:szCs w:val="22"/>
        </w:rPr>
      </w:pPr>
    </w:p>
    <w:p w14:paraId="13CF17E3" w14:textId="1B4A0DC4" w:rsidR="0072462A" w:rsidRPr="00191AEF" w:rsidRDefault="00385DF0" w:rsidP="00EB3A1B">
      <w:pPr>
        <w:shd w:val="clear" w:color="auto" w:fill="FFFFFF"/>
        <w:spacing w:line="276" w:lineRule="auto"/>
        <w:ind w:left="0" w:hanging="2"/>
        <w:jc w:val="center"/>
        <w:rPr>
          <w:rFonts w:asciiTheme="majorHAnsi" w:hAnsiTheme="majorHAnsi" w:cstheme="majorHAnsi"/>
          <w:sz w:val="22"/>
          <w:szCs w:val="22"/>
        </w:rPr>
      </w:pPr>
      <w:r w:rsidRPr="00191AEF">
        <w:rPr>
          <w:rFonts w:asciiTheme="majorHAnsi" w:hAnsiTheme="majorHAnsi" w:cstheme="majorHAnsi"/>
          <w:sz w:val="22"/>
          <w:szCs w:val="22"/>
        </w:rPr>
        <w:t>Bastos</w:t>
      </w:r>
      <w:r w:rsidR="004B1096" w:rsidRPr="00191AEF">
        <w:rPr>
          <w:rFonts w:asciiTheme="majorHAnsi" w:hAnsiTheme="majorHAnsi" w:cstheme="majorHAnsi"/>
          <w:sz w:val="22"/>
          <w:szCs w:val="22"/>
        </w:rPr>
        <w:t xml:space="preserve">, </w:t>
      </w:r>
      <w:r w:rsidRPr="00191AEF">
        <w:rPr>
          <w:rFonts w:asciiTheme="majorHAnsi" w:hAnsiTheme="majorHAnsi" w:cstheme="majorHAnsi"/>
          <w:sz w:val="22"/>
          <w:szCs w:val="22"/>
        </w:rPr>
        <w:t>2</w:t>
      </w:r>
      <w:r w:rsidR="006B17F6">
        <w:rPr>
          <w:rFonts w:asciiTheme="majorHAnsi" w:hAnsiTheme="majorHAnsi" w:cstheme="majorHAnsi"/>
          <w:sz w:val="22"/>
          <w:szCs w:val="22"/>
        </w:rPr>
        <w:t>6</w:t>
      </w:r>
      <w:r w:rsidR="00FF281F" w:rsidRPr="00191AEF">
        <w:rPr>
          <w:rFonts w:asciiTheme="majorHAnsi" w:hAnsiTheme="majorHAnsi" w:cstheme="majorHAnsi"/>
          <w:sz w:val="22"/>
          <w:szCs w:val="22"/>
        </w:rPr>
        <w:t xml:space="preserve"> </w:t>
      </w:r>
      <w:r w:rsidR="004B1096" w:rsidRPr="00191AEF">
        <w:rPr>
          <w:rFonts w:asciiTheme="majorHAnsi" w:hAnsiTheme="majorHAnsi" w:cstheme="majorHAnsi"/>
          <w:sz w:val="22"/>
          <w:szCs w:val="22"/>
        </w:rPr>
        <w:t xml:space="preserve">de </w:t>
      </w:r>
      <w:r w:rsidRPr="00191AEF">
        <w:rPr>
          <w:rFonts w:asciiTheme="majorHAnsi" w:hAnsiTheme="majorHAnsi" w:cstheme="majorHAnsi"/>
          <w:sz w:val="22"/>
          <w:szCs w:val="22"/>
        </w:rPr>
        <w:t>abril</w:t>
      </w:r>
      <w:r w:rsidR="004B1096" w:rsidRPr="00191AEF">
        <w:rPr>
          <w:rFonts w:asciiTheme="majorHAnsi" w:hAnsiTheme="majorHAnsi" w:cstheme="majorHAnsi"/>
          <w:sz w:val="22"/>
          <w:szCs w:val="22"/>
        </w:rPr>
        <w:t xml:space="preserve"> de 202</w:t>
      </w:r>
      <w:r w:rsidR="007C0319" w:rsidRPr="00191AEF">
        <w:rPr>
          <w:rFonts w:asciiTheme="majorHAnsi" w:hAnsiTheme="majorHAnsi" w:cstheme="majorHAnsi"/>
          <w:sz w:val="22"/>
          <w:szCs w:val="22"/>
        </w:rPr>
        <w:t>3</w:t>
      </w:r>
      <w:r w:rsidR="004B1096" w:rsidRPr="00191AEF">
        <w:rPr>
          <w:rFonts w:asciiTheme="majorHAnsi" w:hAnsiTheme="majorHAnsi" w:cstheme="majorHAnsi"/>
          <w:sz w:val="22"/>
          <w:szCs w:val="22"/>
        </w:rPr>
        <w:t>.</w:t>
      </w:r>
    </w:p>
    <w:p w14:paraId="0AD41544" w14:textId="77777777" w:rsidR="0072462A" w:rsidRPr="00191AEF" w:rsidRDefault="0072462A" w:rsidP="00EB3A1B">
      <w:pPr>
        <w:shd w:val="clear" w:color="auto" w:fill="FFFFFF"/>
        <w:spacing w:line="276" w:lineRule="auto"/>
        <w:ind w:left="0" w:hanging="2"/>
        <w:jc w:val="center"/>
        <w:rPr>
          <w:rFonts w:asciiTheme="majorHAnsi" w:hAnsiTheme="majorHAnsi" w:cstheme="majorHAnsi"/>
          <w:sz w:val="22"/>
          <w:szCs w:val="22"/>
        </w:rPr>
      </w:pPr>
    </w:p>
    <w:p w14:paraId="05409538" w14:textId="77777777" w:rsidR="00C777AE" w:rsidRPr="00191AEF" w:rsidRDefault="00C777AE" w:rsidP="00EB3A1B">
      <w:pPr>
        <w:shd w:val="clear" w:color="auto" w:fill="FFFFFF"/>
        <w:spacing w:line="276" w:lineRule="auto"/>
        <w:ind w:left="0" w:hanging="2"/>
        <w:jc w:val="center"/>
        <w:rPr>
          <w:rFonts w:asciiTheme="majorHAnsi" w:hAnsiTheme="majorHAnsi" w:cstheme="majorHAnsi"/>
          <w:sz w:val="22"/>
          <w:szCs w:val="22"/>
        </w:rPr>
      </w:pPr>
    </w:p>
    <w:p w14:paraId="19A92BB6" w14:textId="47DC120C" w:rsidR="0072462A" w:rsidRPr="00191AEF" w:rsidRDefault="000C7B3D" w:rsidP="00EB3A1B">
      <w:pPr>
        <w:shd w:val="clear" w:color="auto" w:fill="FFFFFF"/>
        <w:spacing w:line="276" w:lineRule="auto"/>
        <w:ind w:left="0" w:hanging="2"/>
        <w:jc w:val="center"/>
        <w:rPr>
          <w:rFonts w:asciiTheme="majorHAnsi" w:hAnsiTheme="majorHAnsi" w:cstheme="majorHAnsi"/>
          <w:sz w:val="22"/>
          <w:szCs w:val="22"/>
        </w:rPr>
      </w:pPr>
      <w:r w:rsidRPr="00191AEF">
        <w:rPr>
          <w:rFonts w:asciiTheme="majorHAnsi" w:hAnsiTheme="majorHAnsi" w:cstheme="majorHAnsi"/>
          <w:sz w:val="22"/>
          <w:szCs w:val="22"/>
        </w:rPr>
        <w:t>XXXXXXXXXXXXXXXXXXXXXXX</w:t>
      </w:r>
    </w:p>
    <w:p w14:paraId="09FE9899" w14:textId="77777777" w:rsidR="0072462A" w:rsidRPr="00191AEF" w:rsidRDefault="004B1096" w:rsidP="00EB3A1B">
      <w:pPr>
        <w:shd w:val="clear" w:color="auto" w:fill="FFFFFF"/>
        <w:spacing w:line="276" w:lineRule="auto"/>
        <w:ind w:left="0" w:hanging="2"/>
        <w:jc w:val="center"/>
        <w:rPr>
          <w:rFonts w:asciiTheme="majorHAnsi" w:hAnsiTheme="majorHAnsi" w:cstheme="majorHAnsi"/>
          <w:sz w:val="22"/>
          <w:szCs w:val="22"/>
        </w:rPr>
      </w:pPr>
      <w:r w:rsidRPr="00191AEF">
        <w:rPr>
          <w:rFonts w:asciiTheme="majorHAnsi" w:hAnsiTheme="majorHAnsi" w:cstheme="majorHAnsi"/>
          <w:sz w:val="22"/>
          <w:szCs w:val="22"/>
        </w:rPr>
        <w:t>Diretor Administrativo</w:t>
      </w:r>
    </w:p>
    <w:p w14:paraId="0730D0E5" w14:textId="77777777" w:rsidR="0072462A" w:rsidRPr="00191AEF" w:rsidRDefault="0072462A" w:rsidP="00EB3A1B">
      <w:pPr>
        <w:shd w:val="clear" w:color="auto" w:fill="FFFFFF"/>
        <w:spacing w:line="276" w:lineRule="auto"/>
        <w:ind w:left="0" w:hanging="2"/>
        <w:jc w:val="center"/>
        <w:rPr>
          <w:rFonts w:asciiTheme="majorHAnsi" w:hAnsiTheme="majorHAnsi" w:cstheme="majorHAnsi"/>
          <w:sz w:val="22"/>
          <w:szCs w:val="22"/>
        </w:rPr>
      </w:pPr>
    </w:p>
    <w:p w14:paraId="76CA9437" w14:textId="77777777" w:rsidR="0072462A" w:rsidRPr="00191AEF" w:rsidRDefault="0072462A" w:rsidP="00EB3A1B">
      <w:pPr>
        <w:shd w:val="clear" w:color="auto" w:fill="FFFFFF"/>
        <w:spacing w:line="276" w:lineRule="auto"/>
        <w:ind w:left="0" w:hanging="2"/>
        <w:jc w:val="center"/>
        <w:rPr>
          <w:rFonts w:asciiTheme="majorHAnsi" w:hAnsiTheme="majorHAnsi" w:cstheme="majorHAnsi"/>
          <w:sz w:val="22"/>
          <w:szCs w:val="22"/>
        </w:rPr>
      </w:pPr>
    </w:p>
    <w:p w14:paraId="54A4F691" w14:textId="77777777" w:rsidR="00C777AE" w:rsidRPr="00191AEF" w:rsidRDefault="00C777AE" w:rsidP="00EB3A1B">
      <w:pPr>
        <w:shd w:val="clear" w:color="auto" w:fill="FFFFFF"/>
        <w:spacing w:line="276" w:lineRule="auto"/>
        <w:ind w:left="0" w:hanging="2"/>
        <w:jc w:val="center"/>
        <w:rPr>
          <w:rFonts w:asciiTheme="majorHAnsi" w:hAnsiTheme="majorHAnsi" w:cstheme="majorHAnsi"/>
          <w:sz w:val="22"/>
          <w:szCs w:val="22"/>
        </w:rPr>
      </w:pPr>
    </w:p>
    <w:p w14:paraId="4776B71D" w14:textId="2423B86A" w:rsidR="000C7B3D" w:rsidRPr="00E976D5" w:rsidRDefault="00E976D5" w:rsidP="000C7B3D">
      <w:pPr>
        <w:shd w:val="clear" w:color="auto" w:fill="FFFFFF"/>
        <w:spacing w:line="276" w:lineRule="auto"/>
        <w:ind w:left="0" w:hanging="2"/>
        <w:jc w:val="center"/>
        <w:rPr>
          <w:rFonts w:asciiTheme="majorHAnsi" w:hAnsiTheme="majorHAnsi" w:cstheme="majorHAnsi"/>
          <w:b/>
          <w:bCs/>
        </w:rPr>
      </w:pPr>
      <w:proofErr w:type="spellStart"/>
      <w:r w:rsidRPr="00E976D5">
        <w:rPr>
          <w:rFonts w:asciiTheme="majorHAnsi" w:hAnsiTheme="majorHAnsi" w:cstheme="majorHAnsi"/>
          <w:b/>
          <w:bCs/>
        </w:rPr>
        <w:t>Ketlley</w:t>
      </w:r>
      <w:proofErr w:type="spellEnd"/>
      <w:r w:rsidRPr="00E976D5">
        <w:rPr>
          <w:rFonts w:asciiTheme="majorHAnsi" w:hAnsiTheme="majorHAnsi" w:cstheme="majorHAnsi"/>
          <w:b/>
          <w:bCs/>
        </w:rPr>
        <w:t xml:space="preserve"> Priscila </w:t>
      </w:r>
      <w:proofErr w:type="spellStart"/>
      <w:r w:rsidRPr="00E976D5">
        <w:rPr>
          <w:rFonts w:asciiTheme="majorHAnsi" w:hAnsiTheme="majorHAnsi" w:cstheme="majorHAnsi"/>
          <w:b/>
          <w:bCs/>
        </w:rPr>
        <w:t>Nagaoka</w:t>
      </w:r>
      <w:proofErr w:type="spellEnd"/>
    </w:p>
    <w:p w14:paraId="656ED9B9" w14:textId="7579BCB8" w:rsidR="00A14C0E" w:rsidRPr="00EB3A1B" w:rsidRDefault="00E976D5" w:rsidP="00EB3A1B">
      <w:pPr>
        <w:shd w:val="clear" w:color="auto" w:fill="FFFFFF"/>
        <w:spacing w:line="276" w:lineRule="auto"/>
        <w:ind w:left="0" w:hanging="2"/>
        <w:jc w:val="center"/>
        <w:rPr>
          <w:rFonts w:asciiTheme="majorHAnsi" w:hAnsiTheme="majorHAnsi" w:cstheme="majorHAnsi"/>
          <w:color w:val="000000"/>
          <w:sz w:val="22"/>
          <w:szCs w:val="22"/>
        </w:rPr>
      </w:pPr>
      <w:r>
        <w:rPr>
          <w:rFonts w:asciiTheme="majorHAnsi" w:hAnsiTheme="majorHAnsi" w:cstheme="majorHAnsi"/>
          <w:color w:val="000000"/>
          <w:sz w:val="22"/>
          <w:szCs w:val="22"/>
        </w:rPr>
        <w:t>Assistente de Secretário de Turismo e Desenvolvimento Econômico</w:t>
      </w:r>
    </w:p>
    <w:sectPr w:rsidR="00A14C0E" w:rsidRPr="00EB3A1B" w:rsidSect="009830E0">
      <w:headerReference w:type="default" r:id="rId16"/>
      <w:footerReference w:type="default" r:id="rId17"/>
      <w:pgSz w:w="11906" w:h="16838"/>
      <w:pgMar w:top="478" w:right="991" w:bottom="851" w:left="851" w:header="567" w:footer="6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6BDF5" w14:textId="77777777" w:rsidR="00081934" w:rsidRDefault="00081934">
      <w:pPr>
        <w:spacing w:line="240" w:lineRule="auto"/>
        <w:ind w:left="0" w:hanging="2"/>
      </w:pPr>
      <w:r>
        <w:separator/>
      </w:r>
    </w:p>
  </w:endnote>
  <w:endnote w:type="continuationSeparator" w:id="0">
    <w:p w14:paraId="739EAE3F" w14:textId="77777777" w:rsidR="00081934" w:rsidRDefault="0008193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80ADB" w14:textId="77777777" w:rsidR="0072462A" w:rsidRDefault="0072462A" w:rsidP="00F73DBD">
    <w:pPr>
      <w:pBdr>
        <w:top w:val="single" w:sz="24" w:space="1" w:color="622423"/>
        <w:left w:val="nil"/>
        <w:bottom w:val="nil"/>
        <w:right w:val="nil"/>
        <w:between w:val="nil"/>
      </w:pBdr>
      <w:tabs>
        <w:tab w:val="center" w:pos="4419"/>
        <w:tab w:val="right" w:pos="8838"/>
        <w:tab w:val="right" w:pos="9214"/>
      </w:tabs>
      <w:spacing w:line="240" w:lineRule="auto"/>
      <w:ind w:leftChars="0" w:left="0" w:firstLineChars="0" w:firstLine="0"/>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8860A" w14:textId="77777777" w:rsidR="00081934" w:rsidRDefault="00081934">
      <w:pPr>
        <w:spacing w:line="240" w:lineRule="auto"/>
        <w:ind w:left="0" w:hanging="2"/>
      </w:pPr>
      <w:r>
        <w:separator/>
      </w:r>
    </w:p>
  </w:footnote>
  <w:footnote w:type="continuationSeparator" w:id="0">
    <w:p w14:paraId="0B760444" w14:textId="77777777" w:rsidR="00081934" w:rsidRDefault="00081934">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E4F7C" w14:textId="77777777" w:rsidR="0072462A" w:rsidRDefault="0072462A">
    <w:pPr>
      <w:pBdr>
        <w:top w:val="nil"/>
        <w:left w:val="nil"/>
        <w:bottom w:val="nil"/>
        <w:right w:val="nil"/>
        <w:between w:val="nil"/>
      </w:pBdr>
      <w:tabs>
        <w:tab w:val="center" w:pos="4419"/>
        <w:tab w:val="right" w:pos="8838"/>
      </w:tabs>
      <w:spacing w:line="240" w:lineRule="auto"/>
      <w:ind w:left="0" w:hanging="2"/>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031E"/>
    <w:multiLevelType w:val="multilevel"/>
    <w:tmpl w:val="8174CD26"/>
    <w:lvl w:ilvl="0">
      <w:start w:val="2"/>
      <w:numFmt w:val="decimal"/>
      <w:lvlText w:val="%1"/>
      <w:lvlJc w:val="left"/>
      <w:pPr>
        <w:ind w:left="36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nsid w:val="2B0F260E"/>
    <w:multiLevelType w:val="multilevel"/>
    <w:tmpl w:val="21CE24CE"/>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
    <w:nsid w:val="3F457D4E"/>
    <w:multiLevelType w:val="hybridMultilevel"/>
    <w:tmpl w:val="2548B110"/>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FBF2A83"/>
    <w:multiLevelType w:val="hybridMultilevel"/>
    <w:tmpl w:val="63E0F320"/>
    <w:lvl w:ilvl="0" w:tplc="0416000F">
      <w:start w:val="1"/>
      <w:numFmt w:val="decimal"/>
      <w:lvlText w:val="%1."/>
      <w:lvlJc w:val="left"/>
      <w:pPr>
        <w:ind w:left="718" w:hanging="360"/>
      </w:pPr>
    </w:lvl>
    <w:lvl w:ilvl="1" w:tplc="04160019">
      <w:start w:val="1"/>
      <w:numFmt w:val="lowerLetter"/>
      <w:lvlText w:val="%2."/>
      <w:lvlJc w:val="left"/>
      <w:pPr>
        <w:ind w:left="1438" w:hanging="360"/>
      </w:pPr>
    </w:lvl>
    <w:lvl w:ilvl="2" w:tplc="0416001B">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4">
    <w:nsid w:val="5C9752E0"/>
    <w:multiLevelType w:val="multilevel"/>
    <w:tmpl w:val="60F28E02"/>
    <w:lvl w:ilvl="0">
      <w:start w:val="2"/>
      <w:numFmt w:val="decimal"/>
      <w:lvlText w:val="%1."/>
      <w:lvlJc w:val="left"/>
      <w:pPr>
        <w:ind w:left="540" w:hanging="540"/>
      </w:pPr>
      <w:rPr>
        <w:vertAlign w:val="baseline"/>
      </w:rPr>
    </w:lvl>
    <w:lvl w:ilvl="1">
      <w:start w:val="3"/>
      <w:numFmt w:val="decimal"/>
      <w:lvlText w:val="%1.%2."/>
      <w:lvlJc w:val="left"/>
      <w:pPr>
        <w:ind w:left="540" w:hanging="540"/>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nsid w:val="5CC4144C"/>
    <w:multiLevelType w:val="hybridMultilevel"/>
    <w:tmpl w:val="2F9250AE"/>
    <w:lvl w:ilvl="0" w:tplc="6B7ABF22">
      <w:numFmt w:val="bullet"/>
      <w:lvlText w:val=""/>
      <w:lvlJc w:val="left"/>
      <w:pPr>
        <w:ind w:left="358" w:hanging="360"/>
      </w:pPr>
      <w:rPr>
        <w:rFonts w:ascii="Symbol" w:eastAsia="Times New Roman" w:hAnsi="Symbol" w:cstheme="majorHAnsi" w:hint="default"/>
      </w:rPr>
    </w:lvl>
    <w:lvl w:ilvl="1" w:tplc="04160003" w:tentative="1">
      <w:start w:val="1"/>
      <w:numFmt w:val="bullet"/>
      <w:lvlText w:val="o"/>
      <w:lvlJc w:val="left"/>
      <w:pPr>
        <w:ind w:left="1078" w:hanging="360"/>
      </w:pPr>
      <w:rPr>
        <w:rFonts w:ascii="Courier New" w:hAnsi="Courier New" w:cs="Courier New" w:hint="default"/>
      </w:rPr>
    </w:lvl>
    <w:lvl w:ilvl="2" w:tplc="04160005" w:tentative="1">
      <w:start w:val="1"/>
      <w:numFmt w:val="bullet"/>
      <w:lvlText w:val=""/>
      <w:lvlJc w:val="left"/>
      <w:pPr>
        <w:ind w:left="1798" w:hanging="360"/>
      </w:pPr>
      <w:rPr>
        <w:rFonts w:ascii="Wingdings" w:hAnsi="Wingdings" w:hint="default"/>
      </w:rPr>
    </w:lvl>
    <w:lvl w:ilvl="3" w:tplc="04160001" w:tentative="1">
      <w:start w:val="1"/>
      <w:numFmt w:val="bullet"/>
      <w:lvlText w:val=""/>
      <w:lvlJc w:val="left"/>
      <w:pPr>
        <w:ind w:left="2518" w:hanging="360"/>
      </w:pPr>
      <w:rPr>
        <w:rFonts w:ascii="Symbol" w:hAnsi="Symbol" w:hint="default"/>
      </w:rPr>
    </w:lvl>
    <w:lvl w:ilvl="4" w:tplc="04160003" w:tentative="1">
      <w:start w:val="1"/>
      <w:numFmt w:val="bullet"/>
      <w:lvlText w:val="o"/>
      <w:lvlJc w:val="left"/>
      <w:pPr>
        <w:ind w:left="3238" w:hanging="360"/>
      </w:pPr>
      <w:rPr>
        <w:rFonts w:ascii="Courier New" w:hAnsi="Courier New" w:cs="Courier New" w:hint="default"/>
      </w:rPr>
    </w:lvl>
    <w:lvl w:ilvl="5" w:tplc="04160005" w:tentative="1">
      <w:start w:val="1"/>
      <w:numFmt w:val="bullet"/>
      <w:lvlText w:val=""/>
      <w:lvlJc w:val="left"/>
      <w:pPr>
        <w:ind w:left="3958" w:hanging="360"/>
      </w:pPr>
      <w:rPr>
        <w:rFonts w:ascii="Wingdings" w:hAnsi="Wingdings" w:hint="default"/>
      </w:rPr>
    </w:lvl>
    <w:lvl w:ilvl="6" w:tplc="04160001" w:tentative="1">
      <w:start w:val="1"/>
      <w:numFmt w:val="bullet"/>
      <w:lvlText w:val=""/>
      <w:lvlJc w:val="left"/>
      <w:pPr>
        <w:ind w:left="4678" w:hanging="360"/>
      </w:pPr>
      <w:rPr>
        <w:rFonts w:ascii="Symbol" w:hAnsi="Symbol" w:hint="default"/>
      </w:rPr>
    </w:lvl>
    <w:lvl w:ilvl="7" w:tplc="04160003" w:tentative="1">
      <w:start w:val="1"/>
      <w:numFmt w:val="bullet"/>
      <w:lvlText w:val="o"/>
      <w:lvlJc w:val="left"/>
      <w:pPr>
        <w:ind w:left="5398" w:hanging="360"/>
      </w:pPr>
      <w:rPr>
        <w:rFonts w:ascii="Courier New" w:hAnsi="Courier New" w:cs="Courier New" w:hint="default"/>
      </w:rPr>
    </w:lvl>
    <w:lvl w:ilvl="8" w:tplc="04160005" w:tentative="1">
      <w:start w:val="1"/>
      <w:numFmt w:val="bullet"/>
      <w:lvlText w:val=""/>
      <w:lvlJc w:val="left"/>
      <w:pPr>
        <w:ind w:left="6118" w:hanging="360"/>
      </w:pPr>
      <w:rPr>
        <w:rFonts w:ascii="Wingdings" w:hAnsi="Wingdings" w:hint="default"/>
      </w:rPr>
    </w:lvl>
  </w:abstractNum>
  <w:abstractNum w:abstractNumId="6">
    <w:nsid w:val="7CBF6C52"/>
    <w:multiLevelType w:val="hybridMultilevel"/>
    <w:tmpl w:val="896A0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62A"/>
    <w:rsid w:val="00081934"/>
    <w:rsid w:val="000972AB"/>
    <w:rsid w:val="000C7B3D"/>
    <w:rsid w:val="000D5834"/>
    <w:rsid w:val="00122DF7"/>
    <w:rsid w:val="00125E82"/>
    <w:rsid w:val="001318A8"/>
    <w:rsid w:val="001324EB"/>
    <w:rsid w:val="00146F04"/>
    <w:rsid w:val="001533F3"/>
    <w:rsid w:val="001657CB"/>
    <w:rsid w:val="00185ED1"/>
    <w:rsid w:val="00191AEF"/>
    <w:rsid w:val="001B52E7"/>
    <w:rsid w:val="001C5D31"/>
    <w:rsid w:val="002D5D45"/>
    <w:rsid w:val="002D7D56"/>
    <w:rsid w:val="002E5431"/>
    <w:rsid w:val="002F1053"/>
    <w:rsid w:val="0034437F"/>
    <w:rsid w:val="00353A18"/>
    <w:rsid w:val="00374A53"/>
    <w:rsid w:val="00385DF0"/>
    <w:rsid w:val="003A1F01"/>
    <w:rsid w:val="003C75EE"/>
    <w:rsid w:val="003E4FEF"/>
    <w:rsid w:val="00426CE1"/>
    <w:rsid w:val="00441DBB"/>
    <w:rsid w:val="00457C78"/>
    <w:rsid w:val="00463934"/>
    <w:rsid w:val="004A229C"/>
    <w:rsid w:val="004A3AE5"/>
    <w:rsid w:val="004B1096"/>
    <w:rsid w:val="004D29A0"/>
    <w:rsid w:val="005400EC"/>
    <w:rsid w:val="00543B28"/>
    <w:rsid w:val="00563B23"/>
    <w:rsid w:val="00586238"/>
    <w:rsid w:val="00590159"/>
    <w:rsid w:val="005A142C"/>
    <w:rsid w:val="005B05D5"/>
    <w:rsid w:val="00600B13"/>
    <w:rsid w:val="00623ECD"/>
    <w:rsid w:val="0063553B"/>
    <w:rsid w:val="0066410C"/>
    <w:rsid w:val="006B17F6"/>
    <w:rsid w:val="006F6263"/>
    <w:rsid w:val="0072462A"/>
    <w:rsid w:val="0072610D"/>
    <w:rsid w:val="00767E8E"/>
    <w:rsid w:val="007B74B5"/>
    <w:rsid w:val="007C017D"/>
    <w:rsid w:val="007C0319"/>
    <w:rsid w:val="007C577B"/>
    <w:rsid w:val="007E3EB3"/>
    <w:rsid w:val="00803F2E"/>
    <w:rsid w:val="008F245A"/>
    <w:rsid w:val="009138BC"/>
    <w:rsid w:val="009319CD"/>
    <w:rsid w:val="00936806"/>
    <w:rsid w:val="00962417"/>
    <w:rsid w:val="009830E0"/>
    <w:rsid w:val="00A14438"/>
    <w:rsid w:val="00A14C0E"/>
    <w:rsid w:val="00A42C99"/>
    <w:rsid w:val="00A62782"/>
    <w:rsid w:val="00AD1F2E"/>
    <w:rsid w:val="00B20C5F"/>
    <w:rsid w:val="00B46A38"/>
    <w:rsid w:val="00B651C6"/>
    <w:rsid w:val="00B80A10"/>
    <w:rsid w:val="00BA7D2B"/>
    <w:rsid w:val="00C137C5"/>
    <w:rsid w:val="00C34A2B"/>
    <w:rsid w:val="00C777AE"/>
    <w:rsid w:val="00C80BEA"/>
    <w:rsid w:val="00C921C0"/>
    <w:rsid w:val="00CC490C"/>
    <w:rsid w:val="00CC4FF7"/>
    <w:rsid w:val="00D24B3A"/>
    <w:rsid w:val="00D50C71"/>
    <w:rsid w:val="00D841EB"/>
    <w:rsid w:val="00E05519"/>
    <w:rsid w:val="00E74867"/>
    <w:rsid w:val="00E865BB"/>
    <w:rsid w:val="00E976D5"/>
    <w:rsid w:val="00EB3A1B"/>
    <w:rsid w:val="00F40979"/>
    <w:rsid w:val="00F42608"/>
    <w:rsid w:val="00F73DBD"/>
    <w:rsid w:val="00FB46D3"/>
    <w:rsid w:val="00FF28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7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center"/>
    </w:pPr>
    <w:rPr>
      <w:b/>
      <w:sz w:val="36"/>
      <w:szCs w:val="20"/>
    </w:rPr>
  </w:style>
  <w:style w:type="paragraph" w:styleId="Ttulo2">
    <w:name w:val="heading 2"/>
    <w:basedOn w:val="Normal"/>
    <w:next w:val="Normal"/>
    <w:uiPriority w:val="9"/>
    <w:semiHidden/>
    <w:unhideWhenUsed/>
    <w:qFormat/>
    <w:pPr>
      <w:keepNext/>
      <w:spacing w:before="240" w:after="60"/>
      <w:outlineLvl w:val="1"/>
    </w:pPr>
    <w:rPr>
      <w:rFonts w:ascii="Cambria"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CabealhoCabealhoCharCharCharCharCabealhoCharCharCharCharCharCharCabealhoCharCharCharCharCharCharCharCabealhoCharCharCharCabealhoCharCharCharCharCharCharCharCharCharCharCharCabealhoCharChar">
    <w:name w:val="Cabeçalho;Cabeçalho Char Char Char Char;Cabeçalho Char Char Char Char Char Char;Cabeçalho Char Char Char Char Char Char Char;Cabeçalho Char Char Char;Cabeçalho Char Char Char Char Char Char Char Char Char Char Char;Cabeçalho Char Char"/>
    <w:basedOn w:val="Normal"/>
    <w:pPr>
      <w:tabs>
        <w:tab w:val="center" w:pos="4419"/>
        <w:tab w:val="right" w:pos="8838"/>
      </w:tabs>
    </w:pPr>
    <w:rPr>
      <w:sz w:val="20"/>
      <w:szCs w:val="20"/>
    </w:rPr>
  </w:style>
  <w:style w:type="paragraph" w:styleId="Rodap">
    <w:name w:val="footer"/>
    <w:basedOn w:val="Normal"/>
    <w:pPr>
      <w:tabs>
        <w:tab w:val="center" w:pos="4419"/>
        <w:tab w:val="right" w:pos="8838"/>
      </w:tabs>
    </w:pPr>
    <w:rPr>
      <w:sz w:val="20"/>
      <w:szCs w:val="20"/>
    </w:rPr>
  </w:style>
  <w:style w:type="paragraph" w:styleId="Corpodetexto">
    <w:name w:val="Body Text"/>
    <w:basedOn w:val="Normal"/>
    <w:pPr>
      <w:jc w:val="both"/>
    </w:pPr>
    <w:rPr>
      <w:sz w:val="28"/>
      <w:szCs w:val="20"/>
    </w:rPr>
  </w:style>
  <w:style w:type="character" w:styleId="Hyperlink">
    <w:name w:val="Hyperlink"/>
    <w:rPr>
      <w:color w:val="0000FF"/>
      <w:w w:val="100"/>
      <w:position w:val="-1"/>
      <w:u w:val="single"/>
      <w:effect w:val="none"/>
      <w:vertAlign w:val="baseline"/>
      <w:cs w:val="0"/>
      <w:em w:val="none"/>
    </w:rPr>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Verdana" w:hAnsi="Verdana"/>
    </w:rPr>
  </w:style>
  <w:style w:type="character" w:styleId="Forte">
    <w:name w:val="Strong"/>
    <w:rPr>
      <w:b/>
      <w:bCs/>
      <w:w w:val="100"/>
      <w:position w:val="-1"/>
      <w:effect w:val="none"/>
      <w:vertAlign w:val="baseline"/>
      <w:cs w:val="0"/>
      <w:em w:val="none"/>
    </w:rPr>
  </w:style>
  <w:style w:type="character" w:customStyle="1" w:styleId="Ttulo1Char">
    <w:name w:val="Título 1 Char"/>
    <w:rPr>
      <w:b/>
      <w:w w:val="100"/>
      <w:position w:val="-1"/>
      <w:sz w:val="36"/>
      <w:effect w:val="none"/>
      <w:vertAlign w:val="baseline"/>
      <w:cs w:val="0"/>
      <w:em w:val="none"/>
    </w:rPr>
  </w:style>
  <w:style w:type="character" w:customStyle="1" w:styleId="CabealhoCharCabealhoCharCharCharCharChar1CabealhoCharCharCharCharCharCharChar2CabealhoCharCharCharCharCharCharCharChar1CabealhoCharCharCharChar2CabealhoCharCharCharCharCharCharCharCharCharCharCharChar1">
    <w:name w:val="Cabeçalho Char;Cabeçalho Char Char Char Char Char1;Cabeçalho Char Char Char Char Char Char Char2;Cabeçalho Char Char Char Char Char Char Char Char1;Cabeçalho Char Char Char Char2;Cabeçalho Char Char Char Char Char Char Char Char Char Char Char Char1"/>
    <w:basedOn w:val="Fontepargpadro"/>
    <w:rPr>
      <w:w w:val="100"/>
      <w:position w:val="-1"/>
      <w:effect w:val="none"/>
      <w:vertAlign w:val="baseline"/>
      <w:cs w:val="0"/>
      <w:em w:val="none"/>
    </w:rPr>
  </w:style>
  <w:style w:type="character" w:customStyle="1" w:styleId="RodapChar">
    <w:name w:val="Rodapé Char"/>
    <w:basedOn w:val="Fontepargpadro"/>
    <w:rPr>
      <w:w w:val="100"/>
      <w:position w:val="-1"/>
      <w:effect w:val="none"/>
      <w:vertAlign w:val="baseline"/>
      <w:cs w:val="0"/>
      <w:em w:val="none"/>
    </w:rPr>
  </w:style>
  <w:style w:type="character" w:customStyle="1" w:styleId="CorpodetextoChar">
    <w:name w:val="Corpo de texto Char"/>
    <w:rPr>
      <w:w w:val="100"/>
      <w:position w:val="-1"/>
      <w:sz w:val="28"/>
      <w:effect w:val="none"/>
      <w:vertAlign w:val="baseline"/>
      <w:cs w:val="0"/>
      <w:em w:val="none"/>
    </w:rPr>
  </w:style>
  <w:style w:type="table" w:styleId="Tabelacomgrade">
    <w:name w:val="Table Grid"/>
    <w:basedOn w:val="Tabela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rPr>
      <w:i/>
      <w:iCs/>
      <w:w w:val="100"/>
      <w:position w:val="-1"/>
      <w:effect w:val="none"/>
      <w:vertAlign w:val="baseline"/>
      <w:cs w:val="0"/>
      <w:em w:val="none"/>
    </w:rPr>
  </w:style>
  <w:style w:type="paragraph" w:styleId="Textoembloco">
    <w:name w:val="Block Text"/>
    <w:basedOn w:val="Normal"/>
    <w:pPr>
      <w:ind w:left="57" w:right="-54" w:firstLine="1440"/>
      <w:jc w:val="both"/>
    </w:pPr>
  </w:style>
  <w:style w:type="paragraph" w:customStyle="1" w:styleId="titleend">
    <w:name w:val="titleend"/>
    <w:basedOn w:val="Normal"/>
    <w:pPr>
      <w:spacing w:before="100" w:beforeAutospacing="1" w:after="100" w:afterAutospacing="1"/>
    </w:pPr>
  </w:style>
  <w:style w:type="paragraph" w:customStyle="1" w:styleId="descend">
    <w:name w:val="descend"/>
    <w:basedOn w:val="Normal"/>
    <w:pPr>
      <w:spacing w:before="100" w:beforeAutospacing="1" w:after="100" w:afterAutospacing="1"/>
    </w:pPr>
  </w:style>
  <w:style w:type="paragraph" w:styleId="SemEspaamento">
    <w:name w:val="No Spacing"/>
    <w:pPr>
      <w:suppressAutoHyphens/>
      <w:spacing w:line="1" w:lineRule="atLeast"/>
      <w:ind w:leftChars="-1" w:left="-1" w:hangingChars="1" w:hanging="1"/>
      <w:textDirection w:val="btLr"/>
      <w:textAlignment w:val="top"/>
      <w:outlineLvl w:val="0"/>
    </w:pPr>
    <w:rPr>
      <w:position w:val="-1"/>
    </w:rPr>
  </w:style>
  <w:style w:type="character" w:customStyle="1" w:styleId="Ttulo2Char">
    <w:name w:val="Título 2 Char"/>
    <w:rPr>
      <w:rFonts w:ascii="Cambria" w:eastAsia="Times New Roman" w:hAnsi="Cambria" w:cs="Times New Roman"/>
      <w:b/>
      <w:bCs/>
      <w:i/>
      <w:iCs/>
      <w:w w:val="100"/>
      <w:position w:val="-1"/>
      <w:sz w:val="28"/>
      <w:szCs w:val="28"/>
      <w:effect w:val="none"/>
      <w:vertAlign w:val="baseline"/>
      <w:cs w:val="0"/>
      <w:em w:val="none"/>
    </w:rPr>
  </w:style>
  <w:style w:type="paragraph" w:styleId="PargrafodaLista">
    <w:name w:val="List Paragraph"/>
    <w:basedOn w:val="Normal"/>
    <w:uiPriority w:val="34"/>
    <w:qFormat/>
    <w:pPr>
      <w:ind w:left="708"/>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paragraph" w:customStyle="1" w:styleId="Style1">
    <w:name w:val="Style 1"/>
    <w:pPr>
      <w:widowControl w:val="0"/>
      <w:autoSpaceDE w:val="0"/>
      <w:spacing w:line="1" w:lineRule="atLeast"/>
      <w:ind w:leftChars="-1" w:left="-1" w:hangingChars="1" w:hanging="1"/>
      <w:textDirection w:val="btLr"/>
      <w:textAlignment w:val="top"/>
      <w:outlineLvl w:val="0"/>
    </w:pPr>
    <w:rPr>
      <w:kern w:val="2"/>
      <w:position w:val="-1"/>
      <w:lang w:eastAsia="zh-CN"/>
    </w:rPr>
  </w:style>
  <w:style w:type="paragraph" w:styleId="Recuodecorpodetexto">
    <w:name w:val="Body Text Indent"/>
    <w:basedOn w:val="Normal"/>
    <w:pPr>
      <w:spacing w:after="120"/>
      <w:ind w:left="283"/>
    </w:pPr>
    <w:rPr>
      <w:lang w:val="en-US" w:eastAsia="en-US"/>
    </w:rPr>
  </w:style>
  <w:style w:type="character" w:customStyle="1" w:styleId="RecuodecorpodetextoChar">
    <w:name w:val="Recuo de corpo de texto Char"/>
    <w:rPr>
      <w:w w:val="100"/>
      <w:position w:val="-1"/>
      <w:sz w:val="24"/>
      <w:szCs w:val="24"/>
      <w:effect w:val="none"/>
      <w:vertAlign w:val="baseline"/>
      <w:cs w:val="0"/>
      <w:em w:val="none"/>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aliases w:val="Cabeçalho Char Char Char Char,Cabeçalho Char Char Char Char Char Char,Cabeçalho Char Char Char Char Char Char Char,Cabeçalho Char Char Char,Cabeçalho Char Char Char Char Char Char Char Char Char Char Char,Cabeçalho Char Char"/>
    <w:basedOn w:val="Normal"/>
    <w:link w:val="CabealhoChar"/>
    <w:uiPriority w:val="99"/>
    <w:rsid w:val="00C34A2B"/>
    <w:pPr>
      <w:tabs>
        <w:tab w:val="center" w:pos="4419"/>
        <w:tab w:val="right" w:pos="8838"/>
      </w:tabs>
      <w:suppressAutoHyphens w:val="0"/>
      <w:spacing w:line="240" w:lineRule="auto"/>
      <w:ind w:leftChars="0" w:left="0" w:firstLineChars="0" w:firstLine="0"/>
      <w:textDirection w:val="lrTb"/>
      <w:textAlignment w:val="auto"/>
      <w:outlineLvl w:val="9"/>
    </w:pPr>
    <w:rPr>
      <w:position w:val="0"/>
      <w:sz w:val="20"/>
      <w:szCs w:val="20"/>
    </w:rPr>
  </w:style>
  <w:style w:type="character" w:customStyle="1" w:styleId="CabealhoChar">
    <w:name w:val="Cabeçalho Char"/>
    <w:aliases w:val="Cabeçalho Char Char Char Char Char,Cabeçalho Char Char Char Char Char Char Char1,Cabeçalho Char Char Char Char Char Char Char Char,Cabeçalho Char Char Char Char1,Cabeçalho Char Char Char Char Char Char Char Char Char Char Char Char"/>
    <w:basedOn w:val="Fontepargpadro"/>
    <w:link w:val="Cabealho"/>
    <w:uiPriority w:val="99"/>
    <w:rsid w:val="00C34A2B"/>
    <w:rPr>
      <w:sz w:val="20"/>
      <w:szCs w:val="20"/>
    </w:rPr>
  </w:style>
  <w:style w:type="paragraph" w:customStyle="1" w:styleId="TableParagraph">
    <w:name w:val="Table Paragraph"/>
    <w:basedOn w:val="Normal"/>
    <w:uiPriority w:val="1"/>
    <w:qFormat/>
    <w:rsid w:val="002D5D45"/>
    <w:pPr>
      <w:widowControl w:val="0"/>
      <w:suppressAutoHyphens w:val="0"/>
      <w:autoSpaceDE w:val="0"/>
      <w:autoSpaceDN w:val="0"/>
      <w:spacing w:before="1" w:line="161" w:lineRule="exact"/>
      <w:ind w:leftChars="0" w:left="0" w:right="114" w:firstLineChars="0" w:firstLine="0"/>
      <w:jc w:val="center"/>
      <w:textDirection w:val="lrTb"/>
      <w:textAlignment w:val="auto"/>
      <w:outlineLvl w:val="9"/>
    </w:pPr>
    <w:rPr>
      <w:rFonts w:ascii="Calibri" w:eastAsia="Calibri" w:hAnsi="Calibri" w:cs="Calibri"/>
      <w:position w:val="0"/>
      <w:sz w:val="22"/>
      <w:szCs w:val="22"/>
      <w:lang w:val="pt-PT" w:eastAsia="en-US"/>
    </w:rPr>
  </w:style>
  <w:style w:type="paragraph" w:customStyle="1" w:styleId="selectable-text">
    <w:name w:val="selectable-text"/>
    <w:basedOn w:val="Normal"/>
    <w:rsid w:val="00BA7D2B"/>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customStyle="1" w:styleId="selectable-text1">
    <w:name w:val="selectable-text1"/>
    <w:basedOn w:val="Fontepargpadro"/>
    <w:rsid w:val="00BA7D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center"/>
    </w:pPr>
    <w:rPr>
      <w:b/>
      <w:sz w:val="36"/>
      <w:szCs w:val="20"/>
    </w:rPr>
  </w:style>
  <w:style w:type="paragraph" w:styleId="Ttulo2">
    <w:name w:val="heading 2"/>
    <w:basedOn w:val="Normal"/>
    <w:next w:val="Normal"/>
    <w:uiPriority w:val="9"/>
    <w:semiHidden/>
    <w:unhideWhenUsed/>
    <w:qFormat/>
    <w:pPr>
      <w:keepNext/>
      <w:spacing w:before="240" w:after="60"/>
      <w:outlineLvl w:val="1"/>
    </w:pPr>
    <w:rPr>
      <w:rFonts w:ascii="Cambria"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CabealhoCabealhoCharCharCharCharCabealhoCharCharCharCharCharCharCabealhoCharCharCharCharCharCharCharCabealhoCharCharCharCabealhoCharCharCharCharCharCharCharCharCharCharCharCabealhoCharChar">
    <w:name w:val="Cabeçalho;Cabeçalho Char Char Char Char;Cabeçalho Char Char Char Char Char Char;Cabeçalho Char Char Char Char Char Char Char;Cabeçalho Char Char Char;Cabeçalho Char Char Char Char Char Char Char Char Char Char Char;Cabeçalho Char Char"/>
    <w:basedOn w:val="Normal"/>
    <w:pPr>
      <w:tabs>
        <w:tab w:val="center" w:pos="4419"/>
        <w:tab w:val="right" w:pos="8838"/>
      </w:tabs>
    </w:pPr>
    <w:rPr>
      <w:sz w:val="20"/>
      <w:szCs w:val="20"/>
    </w:rPr>
  </w:style>
  <w:style w:type="paragraph" w:styleId="Rodap">
    <w:name w:val="footer"/>
    <w:basedOn w:val="Normal"/>
    <w:pPr>
      <w:tabs>
        <w:tab w:val="center" w:pos="4419"/>
        <w:tab w:val="right" w:pos="8838"/>
      </w:tabs>
    </w:pPr>
    <w:rPr>
      <w:sz w:val="20"/>
      <w:szCs w:val="20"/>
    </w:rPr>
  </w:style>
  <w:style w:type="paragraph" w:styleId="Corpodetexto">
    <w:name w:val="Body Text"/>
    <w:basedOn w:val="Normal"/>
    <w:pPr>
      <w:jc w:val="both"/>
    </w:pPr>
    <w:rPr>
      <w:sz w:val="28"/>
      <w:szCs w:val="20"/>
    </w:rPr>
  </w:style>
  <w:style w:type="character" w:styleId="Hyperlink">
    <w:name w:val="Hyperlink"/>
    <w:rPr>
      <w:color w:val="0000FF"/>
      <w:w w:val="100"/>
      <w:position w:val="-1"/>
      <w:u w:val="single"/>
      <w:effect w:val="none"/>
      <w:vertAlign w:val="baseline"/>
      <w:cs w:val="0"/>
      <w:em w:val="none"/>
    </w:rPr>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Verdana" w:hAnsi="Verdana"/>
    </w:rPr>
  </w:style>
  <w:style w:type="character" w:styleId="Forte">
    <w:name w:val="Strong"/>
    <w:rPr>
      <w:b/>
      <w:bCs/>
      <w:w w:val="100"/>
      <w:position w:val="-1"/>
      <w:effect w:val="none"/>
      <w:vertAlign w:val="baseline"/>
      <w:cs w:val="0"/>
      <w:em w:val="none"/>
    </w:rPr>
  </w:style>
  <w:style w:type="character" w:customStyle="1" w:styleId="Ttulo1Char">
    <w:name w:val="Título 1 Char"/>
    <w:rPr>
      <w:b/>
      <w:w w:val="100"/>
      <w:position w:val="-1"/>
      <w:sz w:val="36"/>
      <w:effect w:val="none"/>
      <w:vertAlign w:val="baseline"/>
      <w:cs w:val="0"/>
      <w:em w:val="none"/>
    </w:rPr>
  </w:style>
  <w:style w:type="character" w:customStyle="1" w:styleId="CabealhoCharCabealhoCharCharCharCharChar1CabealhoCharCharCharCharCharCharChar2CabealhoCharCharCharCharCharCharCharChar1CabealhoCharCharCharChar2CabealhoCharCharCharCharCharCharCharCharCharCharCharChar1">
    <w:name w:val="Cabeçalho Char;Cabeçalho Char Char Char Char Char1;Cabeçalho Char Char Char Char Char Char Char2;Cabeçalho Char Char Char Char Char Char Char Char1;Cabeçalho Char Char Char Char2;Cabeçalho Char Char Char Char Char Char Char Char Char Char Char Char1"/>
    <w:basedOn w:val="Fontepargpadro"/>
    <w:rPr>
      <w:w w:val="100"/>
      <w:position w:val="-1"/>
      <w:effect w:val="none"/>
      <w:vertAlign w:val="baseline"/>
      <w:cs w:val="0"/>
      <w:em w:val="none"/>
    </w:rPr>
  </w:style>
  <w:style w:type="character" w:customStyle="1" w:styleId="RodapChar">
    <w:name w:val="Rodapé Char"/>
    <w:basedOn w:val="Fontepargpadro"/>
    <w:rPr>
      <w:w w:val="100"/>
      <w:position w:val="-1"/>
      <w:effect w:val="none"/>
      <w:vertAlign w:val="baseline"/>
      <w:cs w:val="0"/>
      <w:em w:val="none"/>
    </w:rPr>
  </w:style>
  <w:style w:type="character" w:customStyle="1" w:styleId="CorpodetextoChar">
    <w:name w:val="Corpo de texto Char"/>
    <w:rPr>
      <w:w w:val="100"/>
      <w:position w:val="-1"/>
      <w:sz w:val="28"/>
      <w:effect w:val="none"/>
      <w:vertAlign w:val="baseline"/>
      <w:cs w:val="0"/>
      <w:em w:val="none"/>
    </w:rPr>
  </w:style>
  <w:style w:type="table" w:styleId="Tabelacomgrade">
    <w:name w:val="Table Grid"/>
    <w:basedOn w:val="Tabela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rPr>
      <w:i/>
      <w:iCs/>
      <w:w w:val="100"/>
      <w:position w:val="-1"/>
      <w:effect w:val="none"/>
      <w:vertAlign w:val="baseline"/>
      <w:cs w:val="0"/>
      <w:em w:val="none"/>
    </w:rPr>
  </w:style>
  <w:style w:type="paragraph" w:styleId="Textoembloco">
    <w:name w:val="Block Text"/>
    <w:basedOn w:val="Normal"/>
    <w:pPr>
      <w:ind w:left="57" w:right="-54" w:firstLine="1440"/>
      <w:jc w:val="both"/>
    </w:pPr>
  </w:style>
  <w:style w:type="paragraph" w:customStyle="1" w:styleId="titleend">
    <w:name w:val="titleend"/>
    <w:basedOn w:val="Normal"/>
    <w:pPr>
      <w:spacing w:before="100" w:beforeAutospacing="1" w:after="100" w:afterAutospacing="1"/>
    </w:pPr>
  </w:style>
  <w:style w:type="paragraph" w:customStyle="1" w:styleId="descend">
    <w:name w:val="descend"/>
    <w:basedOn w:val="Normal"/>
    <w:pPr>
      <w:spacing w:before="100" w:beforeAutospacing="1" w:after="100" w:afterAutospacing="1"/>
    </w:pPr>
  </w:style>
  <w:style w:type="paragraph" w:styleId="SemEspaamento">
    <w:name w:val="No Spacing"/>
    <w:pPr>
      <w:suppressAutoHyphens/>
      <w:spacing w:line="1" w:lineRule="atLeast"/>
      <w:ind w:leftChars="-1" w:left="-1" w:hangingChars="1" w:hanging="1"/>
      <w:textDirection w:val="btLr"/>
      <w:textAlignment w:val="top"/>
      <w:outlineLvl w:val="0"/>
    </w:pPr>
    <w:rPr>
      <w:position w:val="-1"/>
    </w:rPr>
  </w:style>
  <w:style w:type="character" w:customStyle="1" w:styleId="Ttulo2Char">
    <w:name w:val="Título 2 Char"/>
    <w:rPr>
      <w:rFonts w:ascii="Cambria" w:eastAsia="Times New Roman" w:hAnsi="Cambria" w:cs="Times New Roman"/>
      <w:b/>
      <w:bCs/>
      <w:i/>
      <w:iCs/>
      <w:w w:val="100"/>
      <w:position w:val="-1"/>
      <w:sz w:val="28"/>
      <w:szCs w:val="28"/>
      <w:effect w:val="none"/>
      <w:vertAlign w:val="baseline"/>
      <w:cs w:val="0"/>
      <w:em w:val="none"/>
    </w:rPr>
  </w:style>
  <w:style w:type="paragraph" w:styleId="PargrafodaLista">
    <w:name w:val="List Paragraph"/>
    <w:basedOn w:val="Normal"/>
    <w:uiPriority w:val="34"/>
    <w:qFormat/>
    <w:pPr>
      <w:ind w:left="708"/>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paragraph" w:customStyle="1" w:styleId="Style1">
    <w:name w:val="Style 1"/>
    <w:pPr>
      <w:widowControl w:val="0"/>
      <w:autoSpaceDE w:val="0"/>
      <w:spacing w:line="1" w:lineRule="atLeast"/>
      <w:ind w:leftChars="-1" w:left="-1" w:hangingChars="1" w:hanging="1"/>
      <w:textDirection w:val="btLr"/>
      <w:textAlignment w:val="top"/>
      <w:outlineLvl w:val="0"/>
    </w:pPr>
    <w:rPr>
      <w:kern w:val="2"/>
      <w:position w:val="-1"/>
      <w:lang w:eastAsia="zh-CN"/>
    </w:rPr>
  </w:style>
  <w:style w:type="paragraph" w:styleId="Recuodecorpodetexto">
    <w:name w:val="Body Text Indent"/>
    <w:basedOn w:val="Normal"/>
    <w:pPr>
      <w:spacing w:after="120"/>
      <w:ind w:left="283"/>
    </w:pPr>
    <w:rPr>
      <w:lang w:val="en-US" w:eastAsia="en-US"/>
    </w:rPr>
  </w:style>
  <w:style w:type="character" w:customStyle="1" w:styleId="RecuodecorpodetextoChar">
    <w:name w:val="Recuo de corpo de texto Char"/>
    <w:rPr>
      <w:w w:val="100"/>
      <w:position w:val="-1"/>
      <w:sz w:val="24"/>
      <w:szCs w:val="24"/>
      <w:effect w:val="none"/>
      <w:vertAlign w:val="baseline"/>
      <w:cs w:val="0"/>
      <w:em w:val="none"/>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aliases w:val="Cabeçalho Char Char Char Char,Cabeçalho Char Char Char Char Char Char,Cabeçalho Char Char Char Char Char Char Char,Cabeçalho Char Char Char,Cabeçalho Char Char Char Char Char Char Char Char Char Char Char,Cabeçalho Char Char"/>
    <w:basedOn w:val="Normal"/>
    <w:link w:val="CabealhoChar"/>
    <w:uiPriority w:val="99"/>
    <w:rsid w:val="00C34A2B"/>
    <w:pPr>
      <w:tabs>
        <w:tab w:val="center" w:pos="4419"/>
        <w:tab w:val="right" w:pos="8838"/>
      </w:tabs>
      <w:suppressAutoHyphens w:val="0"/>
      <w:spacing w:line="240" w:lineRule="auto"/>
      <w:ind w:leftChars="0" w:left="0" w:firstLineChars="0" w:firstLine="0"/>
      <w:textDirection w:val="lrTb"/>
      <w:textAlignment w:val="auto"/>
      <w:outlineLvl w:val="9"/>
    </w:pPr>
    <w:rPr>
      <w:position w:val="0"/>
      <w:sz w:val="20"/>
      <w:szCs w:val="20"/>
    </w:rPr>
  </w:style>
  <w:style w:type="character" w:customStyle="1" w:styleId="CabealhoChar">
    <w:name w:val="Cabeçalho Char"/>
    <w:aliases w:val="Cabeçalho Char Char Char Char Char,Cabeçalho Char Char Char Char Char Char Char1,Cabeçalho Char Char Char Char Char Char Char Char,Cabeçalho Char Char Char Char1,Cabeçalho Char Char Char Char Char Char Char Char Char Char Char Char"/>
    <w:basedOn w:val="Fontepargpadro"/>
    <w:link w:val="Cabealho"/>
    <w:uiPriority w:val="99"/>
    <w:rsid w:val="00C34A2B"/>
    <w:rPr>
      <w:sz w:val="20"/>
      <w:szCs w:val="20"/>
    </w:rPr>
  </w:style>
  <w:style w:type="paragraph" w:customStyle="1" w:styleId="TableParagraph">
    <w:name w:val="Table Paragraph"/>
    <w:basedOn w:val="Normal"/>
    <w:uiPriority w:val="1"/>
    <w:qFormat/>
    <w:rsid w:val="002D5D45"/>
    <w:pPr>
      <w:widowControl w:val="0"/>
      <w:suppressAutoHyphens w:val="0"/>
      <w:autoSpaceDE w:val="0"/>
      <w:autoSpaceDN w:val="0"/>
      <w:spacing w:before="1" w:line="161" w:lineRule="exact"/>
      <w:ind w:leftChars="0" w:left="0" w:right="114" w:firstLineChars="0" w:firstLine="0"/>
      <w:jc w:val="center"/>
      <w:textDirection w:val="lrTb"/>
      <w:textAlignment w:val="auto"/>
      <w:outlineLvl w:val="9"/>
    </w:pPr>
    <w:rPr>
      <w:rFonts w:ascii="Calibri" w:eastAsia="Calibri" w:hAnsi="Calibri" w:cs="Calibri"/>
      <w:position w:val="0"/>
      <w:sz w:val="22"/>
      <w:szCs w:val="22"/>
      <w:lang w:val="pt-PT" w:eastAsia="en-US"/>
    </w:rPr>
  </w:style>
  <w:style w:type="paragraph" w:customStyle="1" w:styleId="selectable-text">
    <w:name w:val="selectable-text"/>
    <w:basedOn w:val="Normal"/>
    <w:rsid w:val="00BA7D2B"/>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customStyle="1" w:styleId="selectable-text1">
    <w:name w:val="selectable-text1"/>
    <w:basedOn w:val="Fontepargpadro"/>
    <w:rsid w:val="00BA7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2809">
      <w:bodyDiv w:val="1"/>
      <w:marLeft w:val="0"/>
      <w:marRight w:val="0"/>
      <w:marTop w:val="0"/>
      <w:marBottom w:val="0"/>
      <w:divBdr>
        <w:top w:val="none" w:sz="0" w:space="0" w:color="auto"/>
        <w:left w:val="none" w:sz="0" w:space="0" w:color="auto"/>
        <w:bottom w:val="none" w:sz="0" w:space="0" w:color="auto"/>
        <w:right w:val="none" w:sz="0" w:space="0" w:color="auto"/>
      </w:divBdr>
      <w:divsChild>
        <w:div w:id="482234937">
          <w:marLeft w:val="0"/>
          <w:marRight w:val="0"/>
          <w:marTop w:val="0"/>
          <w:marBottom w:val="0"/>
          <w:divBdr>
            <w:top w:val="none" w:sz="0" w:space="0" w:color="auto"/>
            <w:left w:val="none" w:sz="0" w:space="0" w:color="auto"/>
            <w:bottom w:val="none" w:sz="0" w:space="0" w:color="auto"/>
            <w:right w:val="none" w:sz="0" w:space="0" w:color="auto"/>
          </w:divBdr>
          <w:divsChild>
            <w:div w:id="9101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8688">
      <w:bodyDiv w:val="1"/>
      <w:marLeft w:val="0"/>
      <w:marRight w:val="0"/>
      <w:marTop w:val="0"/>
      <w:marBottom w:val="0"/>
      <w:divBdr>
        <w:top w:val="none" w:sz="0" w:space="0" w:color="auto"/>
        <w:left w:val="none" w:sz="0" w:space="0" w:color="auto"/>
        <w:bottom w:val="none" w:sz="0" w:space="0" w:color="auto"/>
        <w:right w:val="none" w:sz="0" w:space="0" w:color="auto"/>
      </w:divBdr>
      <w:divsChild>
        <w:div w:id="681323947">
          <w:marLeft w:val="0"/>
          <w:marRight w:val="0"/>
          <w:marTop w:val="0"/>
          <w:marBottom w:val="0"/>
          <w:divBdr>
            <w:top w:val="none" w:sz="0" w:space="0" w:color="auto"/>
            <w:left w:val="none" w:sz="0" w:space="0" w:color="auto"/>
            <w:bottom w:val="none" w:sz="0" w:space="0" w:color="auto"/>
            <w:right w:val="none" w:sz="0" w:space="0" w:color="auto"/>
          </w:divBdr>
          <w:divsChild>
            <w:div w:id="12106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275">
      <w:bodyDiv w:val="1"/>
      <w:marLeft w:val="0"/>
      <w:marRight w:val="0"/>
      <w:marTop w:val="0"/>
      <w:marBottom w:val="0"/>
      <w:divBdr>
        <w:top w:val="none" w:sz="0" w:space="0" w:color="auto"/>
        <w:left w:val="none" w:sz="0" w:space="0" w:color="auto"/>
        <w:bottom w:val="none" w:sz="0" w:space="0" w:color="auto"/>
        <w:right w:val="none" w:sz="0" w:space="0" w:color="auto"/>
      </w:divBdr>
      <w:divsChild>
        <w:div w:id="1254897375">
          <w:marLeft w:val="0"/>
          <w:marRight w:val="0"/>
          <w:marTop w:val="0"/>
          <w:marBottom w:val="0"/>
          <w:divBdr>
            <w:top w:val="none" w:sz="0" w:space="0" w:color="auto"/>
            <w:left w:val="none" w:sz="0" w:space="0" w:color="auto"/>
            <w:bottom w:val="none" w:sz="0" w:space="0" w:color="auto"/>
            <w:right w:val="none" w:sz="0" w:space="0" w:color="auto"/>
          </w:divBdr>
          <w:divsChild>
            <w:div w:id="806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3815">
      <w:bodyDiv w:val="1"/>
      <w:marLeft w:val="0"/>
      <w:marRight w:val="0"/>
      <w:marTop w:val="0"/>
      <w:marBottom w:val="0"/>
      <w:divBdr>
        <w:top w:val="none" w:sz="0" w:space="0" w:color="auto"/>
        <w:left w:val="none" w:sz="0" w:space="0" w:color="auto"/>
        <w:bottom w:val="none" w:sz="0" w:space="0" w:color="auto"/>
        <w:right w:val="none" w:sz="0" w:space="0" w:color="auto"/>
      </w:divBdr>
    </w:div>
    <w:div w:id="1162040027">
      <w:bodyDiv w:val="1"/>
      <w:marLeft w:val="0"/>
      <w:marRight w:val="0"/>
      <w:marTop w:val="0"/>
      <w:marBottom w:val="0"/>
      <w:divBdr>
        <w:top w:val="none" w:sz="0" w:space="0" w:color="auto"/>
        <w:left w:val="none" w:sz="0" w:space="0" w:color="auto"/>
        <w:bottom w:val="none" w:sz="0" w:space="0" w:color="auto"/>
        <w:right w:val="none" w:sz="0" w:space="0" w:color="auto"/>
      </w:divBdr>
      <w:divsChild>
        <w:div w:id="2095398181">
          <w:marLeft w:val="0"/>
          <w:marRight w:val="0"/>
          <w:marTop w:val="0"/>
          <w:marBottom w:val="0"/>
          <w:divBdr>
            <w:top w:val="none" w:sz="0" w:space="0" w:color="auto"/>
            <w:left w:val="none" w:sz="0" w:space="0" w:color="auto"/>
            <w:bottom w:val="none" w:sz="0" w:space="0" w:color="auto"/>
            <w:right w:val="none" w:sz="0" w:space="0" w:color="auto"/>
          </w:divBdr>
          <w:divsChild>
            <w:div w:id="801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4000">
      <w:bodyDiv w:val="1"/>
      <w:marLeft w:val="0"/>
      <w:marRight w:val="0"/>
      <w:marTop w:val="0"/>
      <w:marBottom w:val="0"/>
      <w:divBdr>
        <w:top w:val="none" w:sz="0" w:space="0" w:color="auto"/>
        <w:left w:val="none" w:sz="0" w:space="0" w:color="auto"/>
        <w:bottom w:val="none" w:sz="0" w:space="0" w:color="auto"/>
        <w:right w:val="none" w:sz="0" w:space="0" w:color="auto"/>
      </w:divBdr>
    </w:div>
    <w:div w:id="1851020341">
      <w:bodyDiv w:val="1"/>
      <w:marLeft w:val="0"/>
      <w:marRight w:val="0"/>
      <w:marTop w:val="0"/>
      <w:marBottom w:val="0"/>
      <w:divBdr>
        <w:top w:val="none" w:sz="0" w:space="0" w:color="auto"/>
        <w:left w:val="none" w:sz="0" w:space="0" w:color="auto"/>
        <w:bottom w:val="none" w:sz="0" w:space="0" w:color="auto"/>
        <w:right w:val="none" w:sz="0" w:space="0" w:color="auto"/>
      </w:divBdr>
      <w:divsChild>
        <w:div w:id="1768427917">
          <w:marLeft w:val="0"/>
          <w:marRight w:val="0"/>
          <w:marTop w:val="0"/>
          <w:marBottom w:val="0"/>
          <w:divBdr>
            <w:top w:val="none" w:sz="0" w:space="0" w:color="auto"/>
            <w:left w:val="none" w:sz="0" w:space="0" w:color="auto"/>
            <w:bottom w:val="none" w:sz="0" w:space="0" w:color="auto"/>
            <w:right w:val="none" w:sz="0" w:space="0" w:color="auto"/>
          </w:divBdr>
          <w:divsChild>
            <w:div w:id="1265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rBNopkt4G1fomtRVObaONjZWXA==">AMUW2mVn99P4BxjOVoe7BY+H6T6i5+akskX2r6RPBfp/jB9wUytSlzpGYza848H6mkeIXJ8bk5WDZSBktELR2ryimBgy/UrzpFz+L1ybtu22VFZMRMT9OY/296T3I+1U08Yja7VEZYEC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5834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rmmgaiotto</dc:creator>
  <cp:lastModifiedBy>user</cp:lastModifiedBy>
  <cp:revision>2</cp:revision>
  <dcterms:created xsi:type="dcterms:W3CDTF">2023-05-12T16:33:00Z</dcterms:created>
  <dcterms:modified xsi:type="dcterms:W3CDTF">2023-05-12T16:33:00Z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1603724624</vt:i4>
  </property>
</Properties>
</file>